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Черепаха и Орел</w:t>
      </w:r>
      <w:bookmarkEnd w:id="2"/>
    </w:p>
    <w:p>
      <w:pPr/>
      <w:r>
        <w:rPr/>
        <w:t xml:space="preserve">
</w:t>
      </w:r>
    </w:p>
    <w:p>
      <w:pPr/>
      <w:r>
        <w:rPr/>
        <w:t xml:space="preserve">
Черепаха просила орла, чтобы научил её летать. Орёл не советовал, потому что ей не пристало, а она все просила. Орёл взял её в когти, поднял вверх и пустил: она упала на камни и разбилась.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