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Диоген и Плешивый</w:t>
      </w:r>
      <w:bookmarkEnd w:id="2"/>
    </w:p>
    <w:p>
      <w:pPr/>
      <w:r>
        <w:rPr/>
        <w:t xml:space="preserve">
</w:t>
      </w:r>
    </w:p>
    <w:p>
      <w:pPr/>
      <w:r>
        <w:rPr/>
        <w:t xml:space="preserve">
Кинического философа Диогена ругал один плешивый. Диоген сказал: "А я тебя ругать не буду, вовсе нет: я даже похвалю твои волосы, что они с дурной твоей головы повылезли".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