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Лев, Волк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Старый больной лев лежал в пещере. Приходили все звери проведывать царя, только лисица не бывала. Вот волк обрадовался случаю и стал пред львом оговаривать лисицу.
</w:t>
      </w:r>
    </w:p>
    <w:p>
      <w:pPr/>
      <w:r>
        <w:rPr/>
        <w:t xml:space="preserve">
– Она, – говорит, – тебя ни во что считает, ни разу не зашла царя проведать.
</w:t>
      </w:r>
    </w:p>
    <w:p>
      <w:pPr/>
      <w:r>
        <w:rPr/>
        <w:t xml:space="preserve">
На эти слова и прибеги лисица. Она услыхала, что волк говорит, и думает: "Погоди ж, волк, я тебе вымещу". Вот лев зарычал на лисицу, а она и говорит:
</w:t>
      </w:r>
    </w:p>
    <w:p>
      <w:pPr/>
      <w:r>
        <w:rPr/>
        <w:t xml:space="preserve">
– Не вели казнить, вели слово вымолвить. Я оттого не бывала, что недосуг было. А недосуг было оттого, что по всему свету бегала, у лекарей для тебя лекарства спрашивала. Только теперь нашла, вот и прибежала.
</w:t>
      </w:r>
    </w:p>
    <w:p>
      <w:pPr/>
      <w:r>
        <w:rPr/>
        <w:t xml:space="preserve">
Лев и говорит:
</w:t>
      </w:r>
    </w:p>
    <w:p>
      <w:pPr/>
      <w:r>
        <w:rPr/>
        <w:t xml:space="preserve">
– Какое лекарство?
</w:t>
      </w:r>
    </w:p>
    <w:p>
      <w:pPr/>
      <w:r>
        <w:rPr/>
        <w:t xml:space="preserve">
– А вот какое: если живого волка обдерёшь, да шкуру его тёпленькую наденешь...
</w:t>
      </w:r>
    </w:p>
    <w:p>
      <w:pPr/>
      <w:r>
        <w:rPr/>
        <w:t xml:space="preserve">
Как растянул лев волка, лисица засмеялась и говорит:
</w:t>
      </w:r>
    </w:p>
    <w:p>
      <w:pPr/>
      <w:r>
        <w:rPr/>
        <w:t xml:space="preserve">
– Так-то, брат; господ не на зло, а на добро наводить надо.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