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Сокол и каплун</w:t></w:r><w:bookmarkEnd w:id="2"/></w:p><w:p><w:pPr/><w:r><w:rPr/><w:t xml:space="preserve">
</w:t></w:r></w:p><w:p><w:pPr/><w:r><w:rPr/><w:t xml:space="preserve">
Как сладок голосок предателя порою!<br>
Не доверяйтесь вы ему:<br>
Тот, право, не дурак, кто опытной душою<br>
Не верит ничему.
</w:t></w:r></w:p><w:p><w:pPr/><w:r><w:rPr/><w:t xml:space="preserve">
Раз Маннский гражданин Каплун был приглашаем<br>
Перед хозяйские пенаты в суд предстать:<br>
Суд этот попросту мы печкой называем.<br>
Все слуги, чтоб домой ответчика загнать,<br>
Лукаво зазывая,<br>
Кричали: «Цып, цып, цып...» Но, быстро удирая,<br>
Наш малый не дурак не верил им ничуть.<br>
«Эй, слуги! — молвил он, смеясь. — Груба чрезмерно<br>
приманка ваша; вам меня-то не надуть<br>
Наверно».<br>
Питают каплуны к нам веры очень мало, —<br>
Инстинкт ли, практика ль им это подсказала:<br>
Беглец, кого с таким трудом<br>
Ловили, был назавтра нужен<br>
На ужин,<br>
К жаркому за столом;<br>
Без этой почести вся живность<br>
Жила бы, думаю, гораздо веселей.
</w:t></w:r></w:p><w:p><w:pPr/><w:r><w:rPr/><w:t xml:space="preserve">
Вот Сокол, на жердях сидевший, увидал,<br>
Как молодец наш удирал...<br>
И крикнул Каплуну: «Поверь, твоя наивность<br>
И глупость пресмешны... Невежи вы, ей-ей...<br>
Вот я: с хозяином охотиться умею,<br>
И вновь к нему спешу с добычею своею.<br>
В окне он, видишь ты? Он ждет тебя... Скорей!<br>
Да ты оглох никак?»<br>
«Нет, все я слышу: говор<br>
И зов... Да что, скажи, что надобно ему?<br>
А этот дядя повар<br>
С ножом-страшилищем гоняется к чему?<br>
Ты сам на этот зов хотел бы возвратиться?<br>
Нет, я уж побегу... Так перестань глумиться<br>
Над непокорностью, внушившей мне бежать,<br>
Хоть слышу за собой зов сладкий и певучий...<br>
Ах, если б довелся тебе подобный случай,<br>
Так много соколов на вертеле видать,<br>
Как много каплунов я вижу ежедневно,<br>
Ты б не бранил меня столь гневно».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