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Волк и Журавль</w:t>
      </w:r>
      <w:bookmarkEnd w:id="2"/>
    </w:p>
    <w:p>
      <w:pPr/>
      <w:r>
        <w:rPr/>
        <w:t xml:space="preserve">
</w:t>
      </w:r>
    </w:p>
    <w:p>
      <w:pPr/>
      <w:r>
        <w:rPr/>
        <w:t xml:space="preserve">
Подавился волк костью и не мог выперхнуть. Он подозвал журавля и сказал:
</w:t>
      </w:r>
    </w:p>
    <w:p>
      <w:pPr/>
      <w:r>
        <w:rPr/>
        <w:t xml:space="preserve">
«Ну-ка, ты, журавль, у тебя шея длинная, засунь ты мне в глотку голову и вытащи кость: я тебя награжу».
</w:t>
      </w:r>
    </w:p>
    <w:p>
      <w:pPr/>
      <w:r>
        <w:rPr/>
        <w:t xml:space="preserve">
Журавль засунул голову, вытащил кость и говорит:
</w:t>
      </w:r>
    </w:p>
    <w:p>
      <w:pPr/>
      <w:r>
        <w:rPr/>
        <w:t xml:space="preserve">
«Давай же награду».
</w:t>
      </w:r>
    </w:p>
    <w:p>
      <w:pPr/>
      <w:r>
        <w:rPr/>
        <w:t xml:space="preserve">
Волк заскрипел зубами, да и говорит:
</w:t>
      </w:r>
    </w:p>
    <w:p>
      <w:pPr/>
      <w:r>
        <w:rPr/>
        <w:t xml:space="preserve">
«Или тебе мало награды, что я тебе голову не откусил, когда она у меня в зубах была?»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