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Аргонавты</w:t>
      </w:r>
      <w:bookmarkEnd w:id="1"/>
    </w:p>
    <w:p>
      <w:pPr>
        <w:pStyle w:val="Heading1"/>
      </w:pPr>
      <w:bookmarkStart w:id="2" w:name="_Toc2"/>
      <w:r>
        <w:t>Аргонавты в Вифинии</w:t>
      </w:r>
      <w:bookmarkEnd w:id="2"/>
    </w:p>
    <w:p>
      <w:pPr/>
      <w:r>
        <w:rPr/>
        <w:t xml:space="preserve"/>
      </w:r>
    </w:p>
    <w:p>
      <w:pPr/>
      <w:r>
        <w:rPr/>
        <w:t xml:space="preserve">
На следующий день утром пристали аргонавты к берегу Вифинии. Не встретили их там так гостеприимно, как в Кизике. В Вифинии на берегу моря жили бебрики, правил ими царь Амик. Он гордился своей исполинской силой и славой непобедимого кулачного бойца. Всех чужестранцев заставлял жестокий царь биться с собой и безжалостно убивал их могучим ударом кулака. Насмешками встретил Амик аргонавтов, бродягами назвал он великих героев и вызывал сильнейшего из них на бой, если только отважится кто-нибудь из них помериться с ним силами. Разгневались герои. Из их среды вышел юный сын Зевса и Леды, Полидевк. Спокойно принял он вызов царя бебриков. Словно грозный Тифон, стоял Амик в своем черном плаще и с громадной дубиной на плечах перед Полидевком. Мрачным взглядом смерил он Полидевка; а тот стоял перед Амиком, сияя, словно звезда, своей красотой. Приготовились к бою бойцы. Бросил Амик на землю кулачные ремни. Не выбирая, поднял ближайшие ремни Полидевк и обвязал себе руку. Начался бой. Как разъяренный бык, бросился на Полидевка царь бебриков. Ловко отражал его удары Полидевк, не отступая ни на шаг под натиском Амика. На мгновение прервался бой, чтобы могли перевести дыхание бойцы. Вот уже опять бьются они, и сыплются один за другим удары. Замахнулся Амик и хотел уже нанести Полидевку страшный удар в голову, но уклонился юный герой и нанес Амику такой удар по уху, что раздробил ему черепную кость. В предсмертных судорогах Амик упал на землю. Громкими кликами приветствовали аргонавты победителя Полидевка.</w:t>
      </w:r>
    </w:p>
    <w:p>
      <w:pPr/>
      <w:r>
        <w:rPr/>
        <w:t xml:space="preserve">
Когда бебрики увидали, что убит их царь, напали они на Полидевка. Двух первых поверг на землю сам Полидевк ударами кулака. Схватились за оружие аргонавты и бросились в бой с бебриками. Вихрем засвистала тяжелая секира Анкея в рядах бебриков, одного за другим поражает их Кастор сверкающим мечом. Как львы, бьются герои. В бегство бросились бебрики. Герои долго преследовали их. С богатой добычей они вернулись на берег моря. Всю ночь пировали победители на берегу, и громко звучала победная песнь Орфея. Под звуки своей золотой кифары славил он юного победителя царя бебриков Амика, прекрасного Полидевка, сына громовержца Зевса.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2017-11-19T22:20:38+00:00</dcterms:created>
  <dcterms:modified xsi:type="dcterms:W3CDTF">2017-11-19T22:20:38+00:00</dcterms:modified>
</cp:coreProperties>
</file>

<file path=docProps/custom.xml><?xml version="1.0" encoding="utf-8"?>
<Properties xmlns="http://schemas.openxmlformats.org/officeDocument/2006/custom-properties" xmlns:vt="http://schemas.openxmlformats.org/officeDocument/2006/docPropsVTypes"/>
</file>