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Девана и Семарга</w:t></w:r><w:bookmarkEnd w:id="2"/></w:p><w:p><w:pPr/><w:r><w:rPr/><w:t xml:space="preserve"></w:t></w:r></w:p><w:p><w:pPr/><w:r><w:rPr/><w:t xml:space="preserve">
Как-то ехал Огнебог Семаргл по долинам, перескакивал через речки. И подъехал он к широкой росстани, где лежит белый Алатырский камень. А на камешке том - надпись:</w:t></w:r></w:p><w:p><w:pPr/><w:r><w:rPr/><w:t xml:space="preserve">
- Как направо поедешь - богату быть, налево поедешь - женату быть, прямо поедешь - живым не быть.</w:t></w:r></w:p><w:p><w:pPr/><w:r><w:rPr/><w:t xml:space="preserve">
Удивился Семаргл и поехал по той дороге, где ему-де &laquo;живым не быть&raquo;. И наехал он меж высоких гор на войско Кащея. Захотели слуги Кощея отобрать коня у Семаргла - осерчал Семаргл. Начал он жечь силу черную, и топтать- рубить слуг Кощеевых. Потом вернулся к горючему камню, и подновил надпись: &laquo;Где прошел Семаргл сын Сварожич, там была дорожка прочищена&raquo;.</w:t></w:r></w:p><w:p><w:pPr/><w:r><w:rPr/><w:t xml:space="preserve">
И поехал Семаргл сын Сварожич по той дорожке, где ему &laquo;женату быть&raquo;. И наехал на широкий двор. Теремом назвать - мал будет, городом назвать - велик будет.</w:t></w:r></w:p><w:p><w:pPr/><w:r><w:rPr/><w:t xml:space="preserve">
Его крыша - само небо синее,</w:t></w:r></w:p><w:p><w:pPr/><w:r><w:rPr/><w:t xml:space="preserve">
вокруг маковки - лунный путь лежит,</w:t></w:r></w:p><w:p><w:pPr/><w:r><w:rPr/><w:t xml:space="preserve">
хоровод плетут звезды частые.</w:t></w:r></w:p><w:p><w:pPr/><w:r><w:rPr/><w:t xml:space="preserve">
&laquo;Книга Коляды&raquo;, X б</w:t></w:r></w:p><w:p><w:pPr/><w:r><w:rPr/><w:t xml:space="preserve">
И тут к Семарглу вышли из терема двенадцать дев. Среди них была сама королевична - Девана Перуновна.</w:t></w:r></w:p><w:p><w:pPr/><w:r><w:rPr/><w:t xml:space="preserve">
- Ай, удалый ты, сын Сварожич! - сказала Девана. - Ты пожалуй ко мне во высок чертог!</w:t></w:r></w:p><w:p><w:pPr/><w:r><w:rPr/><w:t xml:space="preserve">
И зашел Семаргл в терем Деванушки, сел за стол белодубовый, стал есть и пить и так прохлаждался до вечера. А ближе к вечеру он сказал Деване:</w:t></w:r></w:p><w:p><w:pPr/><w:r><w:rPr/><w:t xml:space="preserve">
- Ой Деванушка, дева лунная! Где, скажи, твоя, дева, спаленка? Где твоя кроватка тесовая? На земле скажи, иль на небе ли - где Луна в облаках-тучах прячется?</w:t></w:r></w:p><w:p><w:pPr/><w:r><w:rPr/><w:t xml:space="preserve">
Повела Девана Сварожича в свою спальню. И увидел тут Семаргл кроваточку - хорошо кроватка украшена, все бока ее - по-звериному, а бока ее - по-змеиному. И подумал он, что кроватка подложная.</w:t></w:r></w:p><w:p><w:pPr/><w:r><w:rPr/><w:t xml:space="preserve">
Схватил он Девану за белые руки и бросил на ту кроватку. Обернулась кроватка, и Девана с кроваточки упала прямо в темный погреб. И тот провал вел не просто в погреб - то был путь из Яви в Навь.</w:t></w:r></w:p><w:p><w:pPr/><w:r><w:rPr/><w:t xml:space="preserve">
Тогда Семаргл вышел из терема и пошел по звездной дорожке, и нашел он дверь, ведущую в Навь. Он сорвал пудовые замки и раскрыл железные ворота. И выпустил из Нави царей и царевичей, могучих витязей, волхвов и кудесников.</w:t></w:r></w:p><w:p><w:pPr/><w:r><w:rPr/><w:t xml:space="preserve">
- Выходите из царства смерти! Выходите из нор Деваны! И идите дорогой лунной по домам своим!</w:t></w:r></w:p><w:p><w:pPr/><w:r><w:rPr/><w:t xml:space="preserve">
Видит он - идет и Девана. И тогда Семаргл вынул меч - и разрубил Деванушку лунную.</w:t></w:r></w:p><w:p><w:pPr/><w:r><w:rPr/><w:t xml:space="preserve">
И с тех пор Луна в синем небе</w:t></w:r></w:p><w:p><w:pPr/><w:r><w:rPr/><w:t xml:space="preserve">
по дороженьке звездной ходит.</w:t></w:r></w:p><w:p><w:pPr/><w:r><w:rPr/><w:t xml:space="preserve">
Вырастает опять, но могучий бог</w:t></w:r></w:p><w:p><w:pPr/><w:r><w:rPr/><w:t xml:space="preserve">
вновь мечом ее разрубает.</w:t></w:r></w:p><w:p><w:pPr/><w:r><w:rPr/><w:t xml:space="preserve">
&laquo;Книга Коляды&raquo;, X 6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