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Подвиги Индры</w:t></w:r><w:bookmarkEnd w:id="2"/></w:p><w:p><w:pPr/><w:r><w:rPr/><w:t xml:space="preserve"></w:t></w:r></w:p><w:p><w:pPr/><w:r><w:rPr/><w:t xml:space="preserve">
Могуч разумом и силен руками Тваштар. Не раз и не два к нему обращались за подмогой другие боги, уверенные, что им он никогда не откажет. Ведь выковал Тваштар для Индры, любимого сына матери своей Адити, золотую колесницу и ваджру, которой он без промаха разил недругов. И создал же он для него чудесную лунообразную чашу для божественной сомы, которая заменила Индре материнское молоко.</w:t></w:r></w:p><w:p><w:pPr/><w:r><w:rPr/><w:t xml:space="preserve">
Cупруга Тваштара была демоницей из рода асуров. Завидуя Индре, облагодетельствованному Тваштаром, она породила сына-чудовище, дракона о трех головах Вишварапу. Одними устами он декламировал &laquo;Веды&raquo;, другими тянул вино, третьими насыщался. Вишварапа сочувствовал матери, замышляя против богов измену. Всевидящий Индра, узнав об этом, отсек три головы Вишварапы.</w:t></w:r></w:p><w:p><w:pPr/><w:r><w:rPr/><w:t xml:space="preserve">
Проведав о гибели сына, Тваштар пришел в ярость и поклялся, что отомстит богам. Он создал из сомы и огня страшное чудовище Вритру. Был Вритра змееобразен, без рук и ног, без плеч, с пастью, изрыгающей огонь. Свернувшись как-то на горах в девяносто девять колец, преградил этот дикий и хитрый зверь путь всем ручьям и рекам, которые сбегали к морю, как коровы к мычащему теленку. Их воды потекли в его чрево. Так он стал раздуваться, грозя поглотить все живое, всю вселенную, всех богов.</w:t></w:r></w:p><w:p><w:pPr/><w:r><w:rPr/><w:t xml:space="preserve">
В ужасе устремились боги к Индре и, представ перед ним, изрекли хором:</w:t></w:r></w:p><w:p><w:pPr/><w:r><w:rPr/><w:t xml:space="preserve">
&mdash; О, Индра! Поведи нас на Вритру!</w:t></w:r></w:p><w:p><w:pPr/><w:r><w:rPr/><w:t xml:space="preserve">
Вняв этой мольбе, Индра, как разъяренный бык, ринулся на дракона, а боги с готовностью последовали за ним.</w:t></w:r></w:p><w:p><w:pPr/><w:r><w:rPr/><w:t xml:space="preserve">
Но могуч был Вритра. Приоткрыл он свою чудовищную пасть и со свистом выдохнул из нее огонь. Смел богов, как кучу опавших листьев ураганом. Один лишь Индра сумел удержаться на ногах. Видя это, Вритра втянул в себя воздух огромной грудью, и Индру, как перышко, понесло во чрево чудовища. От невероятного напряжения Вритру тотчас же погрузился в сон. Воспользовался этим Шива и наслал на Вритру неудержимую зевоту, и Индру со страшной силой выбросило наружу. Не теряя ни мгновения, Индра нанес дракону удар ваджрою по затылку. Вритра, издав громоподобный рев, опрокинулся.</w:t></w:r></w:p><w:p><w:pPr/><w:r><w:rPr/><w:t xml:space="preserve">
Не зная, что нанесенная им чудовищу рана смертельна, что дракону никогда не подняться, Индра, как испуганный орел, улетел на край земли и укрылся в стебле лотоса. Прошло немало времени, пока он решился выбраться наружу и отправил слуг на разведку. Увидели посланцы Индры издалека, что дракон недвижим, и от радости пустились в пляс.</w:t></w:r></w:p><w:p><w:pPr/><w:r><w:rPr/><w:t xml:space="preserve">
Ближе подойти они не смогли, так как воды, плененные в чреве дракона, вырвались наружу и, сметая все на своем пути, потекли к Океану. И стал Индра править миром как царь. Как обод спицы колеса, он охватил всё.<div><span>&nbsp;</span></div></w:t></w:r></w:p><w:p><w:pPr/><w:r><w:rPr/><w:t xml:space="preserve">
Добравшись до чудовища, Индра рассек его пополам, сделав верхнюю часть небом. Чрево и потроха он раздал тем глупцам, главная забота которых повкуснее поесть. Их называют чревоугодниками.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