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богах</w:t>
      </w:r>
      <w:bookmarkEnd w:id="1"/>
    </w:p>
    <w:p>
      <w:pPr>
        <w:pStyle w:val="Heading1"/>
      </w:pPr>
      <w:bookmarkStart w:id="2" w:name="_Toc2"/>
      <w:r>
        <w:t>Тирренские морские разбойники</w:t>
      </w:r>
      <w:bookmarkEnd w:id="2"/>
    </w:p>
    <w:p>
      <w:pPr/>
      <w:r>
        <w:rPr/>
        <w:t xml:space="preserve"/>
      </w:r>
    </w:p>
    <w:p>
      <w:pPr/>
      <w:r>
        <w:rPr/>
        <w:t xml:space="preserve">
Дионис покарал и тирренских морских разбойников, но не столько за то, что они не признавали его богом, сколько за то зло, которое они хотели причинить ему как простому смертному.</w:t>
      </w:r>
    </w:p>
    <w:p>
      <w:pPr/>
      <w:r>
        <w:rPr/>
        <w:t xml:space="preserve">
Однажды стоял юный Дионис на берегу лазурного моря. Морской ветерок ласково играл его темными кудрями и чуть шевелил складки пурпурного плаща, спадавшего со стройных плеч юного бога. Вдали в море показался корабль; он быстро приближался к берегу. Когда корабль был уже близко, увидали моряки - это были тирренские морские разбойники - дивного юношу на пустынном морском берегу. Они быстро причалили, сошли на берег, схватили Диониса и увели его на корабль. Разбойники и не подозревали, что захватили в плен бога. Ликовали разбойники, что такая богатая добыча попала им в руки. Они были уверены, что много золота выручат за столь прекрасного юношу, продав его в рабство. Придя на корабль, разбойники хотели заковать Диониса в тяжелые цепи, но они спадали с рук и ног юного бога. Он же сидел и глядел на разбойников со спокойной улыбкой. Когда кормчий увидал, что цепи не держатся на руках юноши, он со страхом сказал своим товарищам:</w:t>
      </w:r>
    </w:p>
    <w:p>
      <w:pPr/>
      <w:r>
        <w:rPr/>
        <w:t xml:space="preserve">
- Несчастные! Что мы делаем? Уж не бога ли мы хотим сковать? Смотрите, - даже наш корабль едва держит его! Не сам ли Зевс это, не сребролукий ли Аполлон или колебатель земли Посейдон? Нет, не похож он на смертного! Это один из богов, живущих на светлом Олимпе. Отпустите его скорее, высадите на землю. Как бы не созвал он буйных ветров и не поднял бы на море грозной бури!</w:t>
      </w:r>
    </w:p>
    <w:p>
      <w:pPr/>
      <w:r>
        <w:rPr/>
        <w:t xml:space="preserve">
Но капитан со злобой ответил мудрому кормчему:</w:t>
      </w:r>
    </w:p>
    <w:p>
      <w:pPr/>
      <w:r>
        <w:rPr/>
        <w:t xml:space="preserve">
- Презренный! Смотри, ветер попутный! Быстро понесется корабль наш по волнам безбрежного моря. О юноше же мы позаботимся потом. Мы приплывем в Египет или на Кипр, или в далекую страну гипербореев и там продадим его; пусть-ка там поищет этот юноша своих друзей и братьев. Нет, нам послали его боги!</w:t>
      </w:r>
    </w:p>
    <w:p>
      <w:pPr/>
      <w:r>
        <w:rPr/>
        <w:t xml:space="preserve">
Спокойно подняли разбойники паруса, и корабль вышел в открытое море. Вдруг совершилось чудо: по кораблю заструилось благовонное вино, и весь воздух наполнился благоуханием. Разбойники оцепенели от изумления. Но вот на парусах зазеленели виноградные лозы с тяжелыми гроздьями; темно-зеленый плющ обвил мачту; всюду появились прекрасные плоды; уключины весел обвили гирлянды цветов. Когда увидали все это разбойники, они стали молить мудрого кормчего править скорее к берегу. Но поздно! Юноша превратился в льва и с грозным рычаньем встал на палубе, яростно сверкая глазами. На палубе корабля появилась косматая медведица; страшно оскалила она свою пасть.</w:t>
      </w:r>
    </w:p>
    <w:p>
      <w:pPr/>
      <w:r>
        <w:rPr/>
        <w:t xml:space="preserve">
В ужасе бросились разбойники на корму и столпились вокруг кормчего. Громадным прыжком лев бросился на капитана и растерзал его. Потеряв надежду на спасение, разбойники один за другим кинулись в морские волны, а Дионис превратил их в дельфинов. Кормчего же пощадил Дионис. Он принял свой прежний образ и, приветливо улыбаясь, сказал кормчему:</w:t>
      </w:r>
    </w:p>
    <w:p>
      <w:pPr/>
      <w:r>
        <w:rPr/>
        <w:t xml:space="preserve">
- Не бойся! Я полюбил тебя. Я - Дионис, сын громовержца Зевса и дочери Кадма, Семелы!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2017-11-19T22:20:40+00:00</dcterms:created>
  <dcterms:modified xsi:type="dcterms:W3CDTF">2017-11-19T22:20:40+00:00</dcterms:modified>
</cp:coreProperties>
</file>

<file path=docProps/custom.xml><?xml version="1.0" encoding="utf-8"?>
<Properties xmlns="http://schemas.openxmlformats.org/officeDocument/2006/custom-properties" xmlns:vt="http://schemas.openxmlformats.org/officeDocument/2006/docPropsVTypes"/>
</file>