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Эдуард Успенский</w:t></w:r><w:bookmarkEnd w:id="1"/></w:p><w:p><w:pPr><w:pStyle w:val="Heading1"/></w:pPr><w:bookmarkStart w:id="2" w:name="_Toc2"/><w:r><w:t>Необычный слон</w:t></w:r><w:bookmarkEnd w:id="2"/></w:p><w:p><w:pPr/><w:r><w:rPr/><w:t xml:space="preserve">Жил-был слон,<br>Не громадный слон,<br>А маленький, маленький,<br>Маленький слон,<br>Чуть-чуть побольше мышонка.</w:t><w:br/><w:t>
Одуванчик над ним<br>В небесах расцветал,<br>А комар<br>Вертолетом громадным жужжал.<br>А трава для него —<br>Просто лес,<br>Просто лес.<br>Просто сразу пропал,<br>Если в чащу залез.</w:t><w:br/><w:t>
Все жалели слона:<br>— До чего же он мал!</w:t><w:br/><w:t>
А слоненок об этом,<br>Представьте, не знал.<br>Потому что ночь для него была такая же<br>Синяя-синяя,<br>А звезды такие же<br>Далекие-далекие,<br>Как и для всех больших слонов.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