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Осенние одуванчики</w:t></w:r><w:bookmarkEnd w:id="2"/></w:p><w:p><w:pPr/><w:r><w:rPr/><w:t xml:space="preserve">В веночке из листков распластанных,<br>Полуувядших, тёмно-красных,<br>Без стебелька, без цветоножки,<br>Как пуговицы или брошки,<br>Лежат они, к земле приколоты,<br>Последнее живое золото.<br>И словно первые снежинки<br>Летят последние пушинки.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