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Владимир Маяковский</w:t>
      </w:r>
      <w:bookmarkEnd w:id="1"/>
    </w:p>
    <w:p>
      <w:pPr>
        <w:pStyle w:val="Heading1"/>
      </w:pPr>
      <w:bookmarkStart w:id="2" w:name="_Toc2"/>
      <w:r>
        <w:t>Прочти и катай в Париж и в Китай</w:t>
      </w:r>
      <w:bookmarkEnd w:id="2"/>
    </w:p>
    <w:p>
      <w:pPr/>
      <w:r>
        <w:rPr/>
        <w:t xml:space="preserve"/>
        <w:br/>
        <w:t>
Собирайтесь, ребятишки,</w:t>
        <w:br/>
        <w:t>
наберите в руки книжки.</w:t>
        <w:br/>
        <w:t>
Вас</w:t>
        <w:br/>
        <w:t>
      по разным странам света</w:t>
        <w:br/>
        <w:t>
покатает песня эта.</w:t>
        <w:br/>
        <w:t>
</w:t>
        <w:br/>
        <w:t>
Начинается земля,</w:t>
        <w:br/>
        <w:t>
как известно, от Кремля.</w:t>
        <w:br/>
        <w:t>
За морем,</w:t>
        <w:br/>
        <w:t>
                за сушею —</w:t>
        <w:br/>
        <w:t>
коммунистов слушают.</w:t>
        <w:br/>
        <w:t>
Те, кто работают,</w:t>
        <w:br/>
        <w:t>
слушают с охотою.</w:t>
        <w:br/>
        <w:t>
А буржуям этот голос</w:t>
        <w:br/>
        <w:t>
подымает дыбом волос.</w:t>
        <w:br/>
        <w:t>
</w:t>
        <w:br/>
        <w:t>
         2</w:t>
        <w:br/>
        <w:t>
</w:t>
        <w:br/>
        <w:t>
От Кремля, в котором были,</w:t>
        <w:br/>
        <w:t>
мы летим в автомобиле</w:t>
        <w:br/>
        <w:t>
прямо на аэродром.</w:t>
        <w:br/>
        <w:t>
Здесь стоит</w:t>
        <w:br/>
        <w:t>
                  и треск и гром.</w:t>
        <w:br/>
        <w:t>
По поляне люди ходят,</w:t>
        <w:br/>
        <w:t>
самолету винт заводят.</w:t>
        <w:br/>
        <w:t>
</w:t>
        <w:br/>
        <w:t>
         3</w:t>
        <w:br/>
        <w:t>
</w:t>
        <w:br/>
        <w:t>
Подходи,</w:t>
        <w:br/>
        <w:t>
              не робей,</w:t>
        <w:br/>
        <w:t>
расправляй галстучки</w:t>
        <w:br/>
        <w:t>
и лети, как воробей,</w:t>
        <w:br/>
        <w:t>
даже</w:t>
        <w:br/>
        <w:t>
        как ласточка!</w:t>
        <w:br/>
        <w:t>
Туча нам помеха ли?</w:t>
        <w:br/>
        <w:t>
Взяли и объехали!</w:t>
        <w:br/>
        <w:t>
Помни, кто глазеть полез,—</w:t>
        <w:br/>
        <w:t>
рот зажмите крепко,</w:t>
        <w:br/>
        <w:t>
чтоб не плюнуть  с поднебес</w:t>
        <w:br/>
        <w:t>
дяденьке на кепку.</w:t>
        <w:br/>
        <w:t>
</w:t>
        <w:br/>
        <w:t>
         4</w:t>
        <w:br/>
        <w:t>
</w:t>
        <w:br/>
        <w:t>
Опускаемся в Париже,</w:t>
        <w:br/>
        <w:t>
осмотреть Париж поближе.</w:t>
        <w:br/>
        <w:t>
Пошли сюда,</w:t>
        <w:br/>
        <w:t>
                    пошли туда —</w:t>
        <w:br/>
        <w:t>
везде одни французы.</w:t>
        <w:br/>
        <w:t>
Часть населения худа,</w:t>
        <w:br/>
        <w:t>
а часть другая —</w:t>
        <w:br/>
        <w:t>
                           с пузом.</w:t>
        <w:br/>
        <w:t>
Куда б в Париже ни пошел,</w:t>
        <w:br/>
        <w:t>
картину видишь ту же:</w:t>
        <w:br/>
        <w:t>
живет богатый хорошо,</w:t>
        <w:br/>
        <w:t>
а бедный —</w:t>
        <w:br/>
        <w:t>
                  много хуже.</w:t>
        <w:br/>
        <w:t>
Среди Парижа  — башня</w:t>
        <w:br/>
        <w:t>
высокая страшно.</w:t>
        <w:br/>
        <w:t>
</w:t>
        <w:br/>
        <w:t>
         5</w:t>
        <w:br/>
        <w:t>
</w:t>
        <w:br/>
        <w:t>
Везет нас поезд</w:t>
        <w:br/>
        <w:t>
                         целый день,</w:t>
        <w:br/>
        <w:t>
то лес,</w:t>
        <w:br/>
        <w:t>
           то город мимо.</w:t>
        <w:br/>
        <w:t>
И</w:t>
        <w:br/>
        <w:t>
   мимо ихних деревень</w:t>
        <w:br/>
        <w:t>
летим</w:t>
        <w:br/>
        <w:t>
          с хвостом из дыма.</w:t>
        <w:br/>
        <w:t>
</w:t>
        <w:br/>
        <w:t>
         6</w:t>
        <w:br/>
        <w:t>
</w:t>
        <w:br/>
        <w:t>
Качает пароход вода.</w:t>
        <w:br/>
        <w:t>
Лебедка тянет лапу —</w:t>
        <w:br/>
        <w:t>
подняла лапой чемодан,</w:t>
        <w:br/>
        <w:t>
а мы идем по трапу.</w:t>
        <w:br/>
        <w:t>
Пароход полный,</w:t>
        <w:br/>
        <w:t>
а кругом волны,</w:t>
        <w:br/>
        <w:t>
высоки и солоны.</w:t>
        <w:br/>
        <w:t>
Волны злятся —</w:t>
        <w:br/>
        <w:t>
                         горы вод</w:t>
        <w:br/>
        <w:t>
смыть грозятся пароход.</w:t>
        <w:br/>
        <w:t>
Ветер,</w:t>
        <w:br/>
        <w:t>
         бурей не маши нам:</w:t>
        <w:br/>
        <w:t>
быстро движет нас машина;</w:t>
        <w:br/>
        <w:t>
под кормой крутя винтом,</w:t>
        <w:br/>
        <w:t>
погоняет этот дом.</w:t>
        <w:br/>
        <w:t>
Доехали до берега —</w:t>
        <w:br/>
        <w:t>
тут и Америка.</w:t>
        <w:br/>
        <w:t>
</w:t>
        <w:br/>
        <w:t>
         7</w:t>
        <w:br/>
        <w:t>
</w:t>
        <w:br/>
        <w:t>
Издали —</w:t>
        <w:br/>
        <w:t>
               как будто горки,</w:t>
        <w:br/>
        <w:t>
ближе — будто горы тыщей,—</w:t>
        <w:br/>
        <w:t>
вот какие</w:t>
        <w:br/>
        <w:t>
              в Нью-Йорке</w:t>
        <w:br/>
        <w:t>
стоэтажные домища.</w:t>
        <w:br/>
        <w:t>
Все дни народ снует вокруг</w:t>
        <w:br/>
        <w:t>
с поспешностью блошиною,</w:t>
        <w:br/>
        <w:t>
не тратит</w:t>
        <w:br/>
        <w:t>
              зря —</w:t>
        <w:br/>
        <w:t>
                       ни ног, ни рук,</w:t>
        <w:br/>
        <w:t>
а все</w:t>
        <w:br/>
        <w:t>
        творит машиною.</w:t>
        <w:br/>
        <w:t>
Как санки</w:t>
        <w:br/>
        <w:t>
               по снегу</w:t>
        <w:br/>
        <w:t>
                            без пыли</w:t>
        <w:br/>
        <w:t>
скользят горой покатою,</w:t>
        <w:br/>
        <w:t>
так здесь</w:t>
        <w:br/>
        <w:t>
              скользят автомобили,</w:t>
        <w:br/>
        <w:t>
и в них</w:t>
        <w:br/>
        <w:t>
           сидят богатые.</w:t>
        <w:br/>
        <w:t>
</w:t>
        <w:br/>
        <w:t>
Опять седобородый дым.</w:t>
        <w:br/>
        <w:t>
(Не бреет поезд бороду!)</w:t>
        <w:br/>
        <w:t>
Летим к волне другой воды,</w:t>
        <w:br/>
        <w:t>
летим к другому городу.</w:t>
        <w:br/>
        <w:t>
Хорош, да не близко</w:t>
        <w:br/>
        <w:t>
город Сан-Франциско.</w:t>
        <w:br/>
        <w:t>
</w:t>
        <w:br/>
        <w:t>
         8</w:t>
        <w:br/>
        <w:t>
</w:t>
        <w:br/>
        <w:t>
Отсюда</w:t>
        <w:br/>
        <w:t>
            вновь</w:t>
        <w:br/>
        <w:t>
                     за океан</w:t>
        <w:br/>
        <w:t>
плывут такие, как и я.</w:t>
        <w:br/>
        <w:t>
Среди океана</w:t>
        <w:br/>
        <w:t>
                     стоят острова,</w:t>
        <w:br/>
        <w:t>
здесь люди другие,</w:t>
        <w:br/>
        <w:t>
                              и лес, и трава.</w:t>
        <w:br/>
        <w:t>
Проехали,</w:t>
        <w:br/>
        <w:t>
               и вот</w:t>
        <w:br/>
        <w:t>
                       она —</w:t>
        <w:br/>
        <w:t>
японская страна.</w:t>
        <w:br/>
        <w:t>
</w:t>
        <w:br/>
        <w:t>
         9</w:t>
        <w:br/>
        <w:t>
</w:t>
        <w:br/>
        <w:t>
Легко представить можете</w:t>
        <w:br/>
        <w:t>
жителя Японии:</w:t>
        <w:br/>
        <w:t>
если мы — как лошади,</w:t>
        <w:br/>
        <w:t>
то они —</w:t>
        <w:br/>
        <w:t>
              как пони.</w:t>
        <w:br/>
        <w:t>
Деревья здесь невелики.</w:t>
        <w:br/>
        <w:t>
Строенья</w:t>
        <w:br/>
        <w:t>
              роста маленького.</w:t>
        <w:br/>
        <w:t>
Весной,</w:t>
        <w:br/>
        <w:t>
            куда глаза ни кинь —</w:t>
        <w:br/>
        <w:t>
сады</w:t>
        <w:br/>
        <w:t>
        в деревьях карликовых.</w:t>
        <w:br/>
        <w:t>
На острове</w:t>
        <w:br/>
        <w:t>
                 гора гулка,</w:t>
        <w:br/>
        <w:t>
дымит,</w:t>
        <w:br/>
        <w:t>
          гудит гора-вулкан.</w:t>
        <w:br/>
        <w:t>
И вдруг</w:t>
        <w:br/>
        <w:t>
            проснется поутру</w:t>
        <w:br/>
        <w:t>
и хлынет</w:t>
        <w:br/>
        <w:t>
             лавой на дом.</w:t>
        <w:br/>
        <w:t>
Но люди</w:t>
        <w:br/>
        <w:t>
             не бросают труд.</w:t>
        <w:br/>
        <w:t>
Нельзя.</w:t>
        <w:br/>
        <w:t>
           Работать надо.</w:t>
        <w:br/>
        <w:t>
</w:t>
        <w:br/>
        <w:t>
         10</w:t>
        <w:br/>
        <w:t>
</w:t>
        <w:br/>
        <w:t>
Отсюда за морем —</w:t>
        <w:br/>
        <w:t>
                               Китай.</w:t>
        <w:br/>
        <w:t>
Садись</w:t>
        <w:br/>
        <w:t>
           и за море катай.</w:t>
        <w:br/>
        <w:t>
От солнца Китай</w:t>
        <w:br/>
        <w:t>
                         пожелтел и высох.</w:t>
        <w:br/>
        <w:t>
Родина чая.</w:t>
        <w:br/>
        <w:t>
                  Родина риса.</w:t>
        <w:br/>
        <w:t>
Неплохо:</w:t>
        <w:br/>
        <w:t>
              блюдо рисовой каши</w:t>
        <w:br/>
        <w:t>
и чай —</w:t>
        <w:br/>
        <w:t>
            из разрисованных чашек.</w:t>
        <w:br/>
        <w:t>
Но рис</w:t>
        <w:br/>
        <w:t>
           и чай</w:t>
        <w:br/>
        <w:t>
                    не всегда у китайца,—</w:t>
        <w:br/>
        <w:t>
английский купец на китайца</w:t>
        <w:br/>
        <w:t>
                                            кидается:</w:t>
        <w:br/>
        <w:t>
«Отдавайте нам еду,</w:t>
        <w:br/>
        <w:t>
а не то —</w:t>
        <w:br/>
        <w:t>
              войной иду!</w:t>
        <w:br/>
        <w:t>
На людях</w:t>
        <w:br/>
        <w:t>
               мы</w:t>
        <w:br/>
        <w:t>
                     кататься привыкши.</w:t>
        <w:br/>
        <w:t>
Китайцев таких</w:t>
        <w:br/>
        <w:t>
                       называем «рикши».</w:t>
        <w:br/>
        <w:t>
В рабочих привыкли всаживать</w:t>
        <w:br/>
        <w:t>
                                                пули.</w:t>
        <w:br/>
        <w:t>
Рабочих таких</w:t>
        <w:br/>
        <w:t>
                      называем «кули».</w:t>
        <w:br/>
        <w:t>
</w:t>
        <w:br/>
        <w:t>
         11</w:t>
        <w:br/>
        <w:t>
</w:t>
        <w:br/>
        <w:t>
Мальчик китайский</w:t>
        <w:br/>
        <w:t>
                             русскому рад,</w:t>
        <w:br/>
        <w:t>
Встречает нас,</w:t>
        <w:br/>
        <w:t>
                      как брата брат.</w:t>
        <w:br/>
        <w:t>
Мы не грабители —</w:t>
        <w:br/>
        <w:t>
мы их не обидели.</w:t>
        <w:br/>
        <w:t>
За это</w:t>
        <w:br/>
        <w:t>
          на нас</w:t>
        <w:br/>
        <w:t>
                    богатей английский</w:t>
        <w:br/>
        <w:t>
сжимает кулак,</w:t>
        <w:br/>
        <w:t>
                       завидевши близко.</w:t>
        <w:br/>
        <w:t>
Едем схорониться</w:t>
        <w:br/>
        <w:t>
к советской границе.</w:t>
        <w:br/>
        <w:t>
Через Сибирь вас</w:t>
        <w:br/>
        <w:t>
                           провозит экспресс.</w:t>
        <w:br/>
        <w:t>
Лес да горы,</w:t>
        <w:br/>
        <w:t>
                   горы и лес.</w:t>
        <w:br/>
        <w:t>
И вот</w:t>
        <w:br/>
        <w:t>
         через 15 дней</w:t>
        <w:br/>
        <w:t>
опять Москва —</w:t>
        <w:br/>
        <w:t>
                          гуляйте в ней.</w:t>
        <w:br/>
        <w:t>
</w:t>
        <w:br/>
        <w:t>
         12</w:t>
        <w:br/>
        <w:t>
</w:t>
        <w:br/>
        <w:t>
Разевают дети рот.</w:t>
        <w:br/>
        <w:t>
— Мы же</w:t>
        <w:br/>
        <w:t>
              ехали вперед,</w:t>
        <w:br/>
        <w:t>
а приехали туда же.</w:t>
        <w:br/>
        <w:t>
Это странно,</w:t>
        <w:br/>
        <w:t>
                   страшно даже.</w:t>
        <w:br/>
        <w:t>
Маяковский,</w:t>
        <w:br/>
        <w:t>
                   ждем ответа.</w:t>
        <w:br/>
        <w:t>
Почему случилось это? —</w:t>
        <w:br/>
        <w:t>
А я ему:</w:t>
        <w:br/>
        <w:t>
— Потому,</w:t>
        <w:br/>
        <w:t>
что земля кругла,</w:t>
        <w:br/>
        <w:t>
нет на ней угла —</w:t>
        <w:br/>
        <w:t>
вроде мячика</w:t>
        <w:br/>
        <w:t>
в руке у мальчика.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