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Лев, Прометей и Слон</w:t>
      </w:r>
      <w:bookmarkEnd w:id="2"/>
    </w:p>
    <w:p>
      <w:pPr/>
      <w:r>
        <w:rPr/>
        <w:t xml:space="preserve">
</w:t>
      </w:r>
    </w:p>
    <w:p>
      <w:pPr/>
      <w:r>
        <w:rPr/>
        <w:t xml:space="preserve">
Лев не раз жаловался Прометею: сотворил его Прометей и большим, и красивым, в пасти у него - острые зубы, на лапах - сильные когти, всех он зверей сильнее. "И все-таки, - говорил лев, - боюсь я петуха!"
</w:t>
      </w:r>
    </w:p>
    <w:p>
      <w:pPr/>
      <w:r>
        <w:rPr/>
        <w:t xml:space="preserve">
Отвечал ему Прометей: "Зря ты меня винишь! Все, что мог я сделать, ты от меня получил; просто душа у тебя слишком слабая!" Начал лев плакаться на свою судьбу и жаловаться на свою трусость и решил наконец покончить с жизнью. Шел он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2017-11-26T16:27:19+00:00</dcterms:created>
  <dcterms:modified xsi:type="dcterms:W3CDTF">2017-11-26T16:27:19+00:00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