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Лиса и бобер</w:t></w:r><w:bookmarkEnd w:id="2"/></w:p><w:p><w:pPr/><w:r><w:rPr/><w:t xml:space="preserve">
</w:t></w:r></w:p><w:p><w:pPr/><w:r><w:rPr/><w:t xml:space="preserve">
Лиса приметила Бобра:<br>
И в шубе у него довольно серебра,<br>
И он один из тех Бобров,<br>
Что из семейства мастеров,<br>
Ну, словом, с некоторых пор<br>
Лисе понравился Бобер!<br>
Лиса ночей не спит: "Уж я ли не хитра?<br>
Уж я ли не ловка к тому же?<br>
Чем я своих подружек хуже?<br>
Мне тоже при себе пора<br>
Иметь Бобра!"<br>
Вот Лисонька моя, охотясь за Бобром,<br>
Знай вертит перед ним хвостом,<br>
Знай шепчет нежные слова<br>
О том, о сем...<br>
Седая у Бобра вскружилась голова,<br>
И, потеряв покой и сон,<br>
Свою Бобриху бросил он,<br>
Решив, что для него, Бобра,<br>
Глупа Бобриха и стара...<br>
Спускаясь как-то к водопою,<br>
Окликнул друга старый Еж:<br>
"Привет, Бобер! Ну, как живешь<br>
Ты с этой... как ее... с Лисою?"<br>
"Эх, друг!- Бобер ему в ответ.-<br>
Житья-то у меня и нет!<br>
Лишь утки на уме у ней да куры:<br>
То ужин - там, то здесь - обед!<br>
Из рыжей стала черно-бурой!<br>
Ей все гулять бы да рядиться,<br>
Я - в дом, она, плутовка,- в дверь.<br>
Скажу тебе, как зверю зверь:<br>
Поверь,<br>
Сейчас мне впору хоть топиться!..<br>
Уж я подумывал, признаться,<br>
Назад к себе - домой податься!<br>
Жена простит меня, Бобра,-<br>
Я знаю, как она добра..."<br>
"Беги домой,- заметил Еж,-<br>
Не то, дружище, пропадешь!.."<br>
Вот прибежал Бобер домой:<br>
"Бобриха, двери мне открой!"<br>
А та в ответ: "Не отопру!<br>
Иди к своей Лисе в нору!"<br>
Что делать? Он к Лисе во двор!<br>
Пришел. А там - другой Бобер!<br>
Смысл басни сей полезен и здоров<br>
Не так для рыжих Лис, как для седых Бобров!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