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Осел в львиной шкуре</w:t>
      </w:r>
      <w:bookmarkEnd w:id="2"/>
    </w:p>
    <w:p>
      <w:pPr/>
      <w:r>
        <w:rPr/>
        <w:t xml:space="preserve">
</w:t>
      </w:r>
    </w:p>
    <w:p>
      <w:pPr/>
      <w:r>
        <w:rPr/>
        <w:t xml:space="preserve">
Осёл надел львиную шкуру, и все думали — лев. Побежал народ и скотина. Подул ветер, шкура распахнулась, и стало видно осла. Сбежался народ: исколотили осла.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