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Поросенок и Oвцы</w:t>
      </w:r>
      <w:bookmarkEnd w:id="2"/>
    </w:p>
    <w:p>
      <w:pPr/>
      <w:r>
        <w:rPr/>
        <w:t xml:space="preserve">
</w:t>
      </w:r>
    </w:p>
    <w:p>
      <w:pPr/>
      <w:r>
        <w:rPr/>
        <w:t xml:space="preserve">
В одном овечьем стаде пасся поросенок. Однажды схватил его пастух, а он стал визжать и упираться. Стали овцы укорять его за такой крик: "Мы ведь не кричим, когда он то и дело хватает нас!" Ответил им поросенок: "Меня он не так хватает, как вас; от вас ему нужна шерсть или молоко, а от меня ему нужно мясо".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