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Заячье горе</w:t></w:r><w:bookmarkEnd w:id="2"/></w:p><w:p><w:pPr/><w:r><w:rPr/><w:t xml:space="preserve">
</w:t></w:r></w:p><w:p><w:pPr/><w:r><w:rPr/><w:t xml:space="preserve">
Жил среди других зайцев один Заяц. Многие зайчихи на него заглядывались: быстрее его никто в поле не бегал! Вот кажется, жить бы ему да радоваться, но не тут-то было.
</w:t></w:r></w:p><w:p><w:pPr/><w:r><w:rPr/><w:t xml:space="preserve">
Заяц мучительно завидовал Черепахе. Вот как она живет! Вот живет! - думал Заяц. Собственную норку на спине носит! Втянула голову и ноги - и уже дома. Да еще какая нора! Крепкая как камень и с красивым узорчиком. Эх, повезло же глупой Черепахе!
</w:t></w:r></w:p><w:p><w:pPr/><w:r><w:rPr/><w:t xml:space="preserve">
И всюду вокруг Заяц поносил Черепаху, всюду ее ругал, рассказывал про нее небылицы, смеялся над ней. От зависти даже расхворался.<br>
- Что с тобой? - спросила Зайца Белочка. С чего чахнешь?<br>
- Из-за проклятой Черепахи, - ответил Заяц. Просто видеть ее не могу, до чего она меня раздражает! Какую нору на спине носит! С узорчиком...
</w:t></w:r></w:p><w:p><w:pPr/><w:r><w:rPr/><w:t xml:space="preserve">
А Черепаха больше, чем кому-либо, завидовала Зайцу, который умел так быстро бегать.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