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Жена и муж-пьяница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одной женщины муж был пьяница. Чтобы отвадить его от этого пристрастия, придумала она такую хитрость. Она дождалась, чтобы муж ее напился и заснул, и когда он стал бесчувственным, как мертвец, она взвалила его на плечи, отнесла на кладбище, положила там и ушла. А когда, по ее расчету, он уже должен был протрезвиться, она подошла к воротам кладбища и постучала. Крикнул муж: "Кто там стучится у ворот?" - "Это я, - отвечала она, - несу покойникам поесть!" А он: "Не поесть, а попить принеси мне лучше, милейшая! Для меня мука слышать, как ты говоришь о еде, а не о вине!" Тут ударила она себя руками в грудь: "Несчастная я! Никакого мне толку от моей хитрости! Видно, ты, муженек, не только не образумился, а стал еще хуже, чем был: привычка стала природою".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