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Русская народная</w:t>
      </w:r>
      <w:bookmarkEnd w:id="1"/>
    </w:p>
    <w:p>
      <w:pPr>
        <w:pStyle w:val="Heading1"/>
      </w:pPr>
      <w:bookmarkStart w:id="2" w:name="_Toc2"/>
      <w:r>
        <w:t>Болтунья</w:t>
      </w:r>
      <w:bookmarkEnd w:id="2"/>
    </w:p>
    <w:p>
      <w:pPr/>
      <w:r>
        <w:rPr/>
        <w:t xml:space="preserve">
</w:t>
      </w:r>
    </w:p>
    <w:p>
      <w:pPr/>
      <w:r>
        <w:rPr/>
        <w:t xml:space="preserve">Жил старик со старухой; у него старуха была ужасно на язык слаба, всё болтала. Пошел он в лес, нашел там клад и боится своей старухе сказать: та разболтает всем. 
</w:t>
      </w:r>
    </w:p>
    <w:p>
      <w:pPr/>
      <w:r>
        <w:rPr/>
        <w:t xml:space="preserve">Наконец сказал своей жене: «Жена, я нашел клад. Не говори только никому, а то мне и тебе от барина достанется!» — «Нет, говорит, я никому не скажу». 
</w:t>
      </w:r>
    </w:p>
    <w:p>
      <w:pPr/>
      <w:r>
        <w:rPr/>
        <w:t xml:space="preserve">Ночью взяли они заступ, пошли отрывать клад.
</w:t>
      </w:r>
    </w:p>
    <w:p>
      <w:pPr/>
      <w:r>
        <w:rPr/>
        <w:t xml:space="preserve">Вышли они в поле. Жена и поднимает блин. «Муж! Что это такое?» — «Молчи! Нынче блинные да пирожные тучи шли». Идут они дальше и нужно было им переходить мост; идут они по мосту. В этой реке в сетях заяц ворочается. Она у него и спрашивает: «Муж! Что это такое?» — «Это барские рыболовы в реке зайца поймали!» 
</w:t>
      </w:r>
    </w:p>
    <w:p>
      <w:pPr/>
      <w:r>
        <w:rPr/>
        <w:t xml:space="preserve">Идут они дальше. В капкане в поле щука ворочается. «Муж! Что это такое?» — «Это барские охотники в капкане щуку поймали!»
</w:t>
      </w:r>
    </w:p>
    <w:p>
      <w:pPr/>
      <w:r>
        <w:rPr/>
        <w:t xml:space="preserve">Идут они дальше, подходят к лесу; там козел закричал. «Муж, что это такое?» — «Это нашего барина в лесу черти бреют!» 
</w:t>
      </w:r>
    </w:p>
    <w:p>
      <w:pPr/>
      <w:r>
        <w:rPr/>
        <w:t xml:space="preserve">А это он все подделал, чтобы ее обмануть. Пришли к месту, откопали клад, принесли домой и поставили его под печку.
</w:t>
      </w:r>
    </w:p>
    <w:p>
      <w:pPr/>
      <w:r>
        <w:rPr/>
        <w:t xml:space="preserve">Стали они жить богато. Соседи стали спрашивать у нее, откуда у них такое богатство. Она и проговорилась, что клад нашли. Узнал об этом староста, сказал барину. Этот мужик узнал, что барин знает, что он нашел клад, взял клад из-под печки и спрятал в подпол. 
</w:t>
      </w:r>
    </w:p>
    <w:p>
      <w:pPr/>
      <w:r>
        <w:rPr/>
        <w:t xml:space="preserve">Вот барин призывает его и спрашивает: «Нашел ты клад? Твоя жена рассказывает, что ты нашел!» 
</w:t>
      </w:r>
    </w:p>
    <w:p>
      <w:pPr/>
      <w:r>
        <w:rPr/>
        <w:t xml:space="preserve">Он и говорит: «Да она у меня полоумная; вы извольте ее призвать и спросить у ней».
</w:t>
      </w:r>
    </w:p>
    <w:p>
      <w:pPr/>
      <w:r>
        <w:rPr/>
        <w:t xml:space="preserve">Барин приказал позвать его жену. Пришла она. Барин и спрашивает: «Правда ли, что твой муж клад нашел?» — «Правда, батюшка, истинная». — «Где ж он у него?» — «Сперва лежал под печкой в чашке, а теперь не знаю, где». — «Да когда же он нашел?» — «Да помните, сударь, когда блинные да пирожные тучи шли!» 
</w:t>
      </w:r>
    </w:p>
    <w:p>
      <w:pPr/>
      <w:r>
        <w:rPr/>
        <w:t xml:space="preserve">Барин думает: «Не полоумная ли она в самом деле?» 
</w:t>
      </w:r>
    </w:p>
    <w:p>
      <w:pPr/>
      <w:r>
        <w:rPr/>
        <w:t xml:space="preserve">— «Да помните, как ваши рыболовы в реке зайца поймали?» Барин молчит, всё смотрит на нее. «Да помните, когда ваши охотники в капкане рыбу поймали?» 
</w:t>
      </w:r>
    </w:p>
    <w:p>
      <w:pPr/>
      <w:r>
        <w:rPr/>
        <w:t xml:space="preserve">— «Что ты врешь?» 
</w:t>
      </w:r>
    </w:p>
    <w:p>
      <w:pPr/>
      <w:r>
        <w:rPr/>
        <w:t xml:space="preserve">— «Да невдомек ли вашей милости, когда вашу милость в лесу черти брили?» 
</w:t>
      </w:r>
    </w:p>
    <w:p>
      <w:pPr/>
      <w:r>
        <w:rPr/>
        <w:t xml:space="preserve">Барин рассердился на нее, велел ее высечь. И с тех пор муж стал доволен своей женой.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2017-11-02T20:51:11+00:00</dcterms:created>
  <dcterms:modified xsi:type="dcterms:W3CDTF">2017-11-02T20:51:11+00:00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