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>Хобобо — развитие, обучение и развлечение детей | www.hobobo.ru</w:t>
      </w:r>
    </w:p>
    <w:p>
      <w:pPr>
        <w:pStyle w:val="2"/>
        <w:rPr/>
      </w:pPr>
      <w:bookmarkStart w:id="0" w:name="_Toc1"/>
      <w:r>
        <w:rPr/>
        <w:t>Сказания о богах</w:t>
      </w:r>
      <w:bookmarkEnd w:id="0"/>
    </w:p>
    <w:p>
      <w:pPr>
        <w:pStyle w:val="1"/>
        <w:rPr/>
      </w:pPr>
      <w:bookmarkStart w:id="1" w:name="_Toc2"/>
      <w:r>
        <w:rPr/>
        <w:t>Аполлон и музы</w:t>
      </w:r>
      <w:bookmarkEnd w:id="1"/>
    </w:p>
    <w:p>
      <w:pPr>
        <w:pStyle w:val="Normal"/>
        <w:rPr/>
      </w:pPr>
      <w:r>
        <w:rPr/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Согласно древнегреческой мифологи, Аполлон являлся богом, несущим свет. Белокурый, лучезарный, сияющий покровитель переселенцев и муз. Предвестник будущего, один из почитаемых античных богов. Аполлон и его музы считались эталоном красоты, олицетворением Солнца.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Его родителями были сама татанида Лето и повелитель, громовержец Олимпа Зевс. Богу света подарили жизнь на укрытом от взглядов среди океана острове Астерия. Там он родился вместе со своей сестрой Артемидой.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Миф про Аполлона и муз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26479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Законная жена Зевса богиня Гера была вне себя от ярости, когда узнала об очередной измене мужа. Богиня наслала на Лето чудовище Пифона и запретила касаться ногами земли.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Образ Аполлона весьма распространён в различных отраслях искусства. Его преподносят в качестве идеала юношеской, мужской красоты.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Если верить древней легенде, то каждую весну и лето на косогорах покрытого лесом Геликона, у зеркальных вод Кастальского источника, там, где бьют ключом божественные воды Гиппокрена, на высочайшей горе Греции (Парнасе), Аполлон водил хороводы с юными музами. Прелестные девять спутниц являлись дочерями Зевса и Мнемосины.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Знаменитый бог света и гармонии с лавровым венком на голове, играл на кифаре золотого цвета.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За величественным Аполлоном покорно следовали прекрасные музы.</w:t>
      </w:r>
    </w:p>
    <w:p>
      <w:pPr>
        <w:pStyle w:val="2"/>
        <w:widowControl/>
        <w:pBdr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</w:rPr>
        <w:t>Музы бога красоты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Прекрасным таинственным голосом обладала спутница нарративных учений и поэзии – Каллиопа. В древней Греции девушку запечатлели с табличкой, пропитанной воском, и палочкой в руке для начертания букв.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Покровительницей театра, печальных, трагических песен и сценического искусства, являлась муза Мельпомема. Женщину изображали с венком из листьев плюща на голове и повязкой. На ней была чёрная сценическая мантия, в руках она держала меч и печальную личину.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 рукописью из папируса, в котором была летопись прошедших времен, представляли музу истории Клио.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Полигимния являлась третьей девицей из постоянных спутниц Аполлона: была она вдохновительницей пантомимы и танца, поэзии и гимнов. Её изображали окутанной в покрывало, в мечтательной позе, с таинственным лицом и свитком в руке.</w:t>
      </w:r>
    </w:p>
    <w:p>
      <w:pPr>
        <w:pStyle w:val="Style12"/>
        <w:widowControl/>
        <w:spacing w:lineRule="auto" w:line="336"/>
        <w:ind w:left="0" w:right="0" w:hanging="0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810000" cy="170497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Одна из дочерей Зевса по имени Талия, покровительница лёгкой поэзии и комедии, позировала с гримасой комика и венком из виноградного листа на голове.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Урания – повелительница звездных миров – красовалась с глобусом и была воплощением небесной возвышенной любви.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позе танцовщицы с лирой в руках представляли юную девушку с улыбкой на лице. Это была муза танца – Терпсихора.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Роль лирической покровительницы любовной поэзии отводилась девушке по имени Эрато.</w:t>
      </w:r>
    </w:p>
    <w:p>
      <w:pPr>
        <w:pStyle w:val="Style12"/>
        <w:widowControl/>
        <w:spacing w:lineRule="auto" w:line="336"/>
        <w:ind w:left="0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Эвтерпа, будучи наставницей музыки, представлялась в художественном искусстве с флейтой в руке.</w:t>
      </w:r>
    </w:p>
    <w:p>
      <w:pPr>
        <w:pStyle w:val="Normal"/>
        <w:rPr/>
      </w:pPr>
      <w:r>
        <w:rPr/>
      </w:r>
    </w:p>
    <w:sectPr>
      <w:type w:val="nextPage"/>
      <w:pgSz w:w="11870" w:h="16787"/>
      <w:pgMar w:left="1440" w:right="62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link w:val="Heading1Char"/>
    <w:qFormat/>
    <w:pPr>
      <w:spacing w:before="190" w:after="190"/>
      <w:jc w:val="center"/>
    </w:pPr>
    <w:rPr>
      <w:rFonts w:ascii="Arial" w:hAnsi="Arial" w:eastAsia="Arial" w:cs="Arial"/>
      <w:b/>
      <w:color w:val="333333"/>
      <w:sz w:val="40"/>
      <w:szCs w:val="40"/>
    </w:rPr>
  </w:style>
  <w:style w:type="paragraph" w:styleId="2">
    <w:name w:val="Heading 2"/>
    <w:basedOn w:val="Normal"/>
    <w:link w:val="Heading2Char"/>
    <w:qFormat/>
    <w:pPr>
      <w:spacing w:before="190" w:after="190"/>
      <w:jc w:val="center"/>
    </w:pPr>
    <w:rPr>
      <w:color w:val="666666"/>
      <w:sz w:val="32"/>
      <w:szCs w:val="32"/>
    </w:rPr>
  </w:style>
  <w:style w:type="paragraph" w:styleId="3">
    <w:name w:val="Heading 3"/>
    <w:basedOn w:val="Normal"/>
    <w:link w:val="Heading3Char"/>
    <w:qFormat/>
    <w:pPr>
      <w:widowControl/>
      <w:bidi w:val="0"/>
      <w:jc w:val="left"/>
    </w:pPr>
    <w:rPr>
      <w:i/>
      <w:iCs/>
      <w:sz w:val="28"/>
      <w:szCs w:val="28"/>
    </w:rPr>
  </w:style>
  <w:style w:type="paragraph" w:styleId="4">
    <w:name w:val="Heading 4"/>
    <w:basedOn w:val="Normal"/>
    <w:link w:val="Heading4Char"/>
    <w:qFormat/>
    <w:pPr>
      <w:widowControl/>
      <w:bidi w:val="0"/>
      <w:jc w:val="left"/>
    </w:pPr>
    <w:rPr>
      <w:sz w:val="24"/>
      <w:szCs w:val="24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3</Pages>
  <Words>379</Words>
  <Characters>2335</Characters>
  <CharactersWithSpaces>2698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2017-11-19T22:20:40Z</dcterms:created>
  <dc:creator/>
  <dc:description/>
  <dc:language>ru-RU</dc:language>
  <cp:lastModifiedBy/>
  <dcterms:modified xsi:type="dcterms:W3CDTF">2020-12-24T13:18:13Z</dcterms:modified>
  <cp:revision>1</cp:revision>
  <dc:subject/>
  <dc:title/>
</cp:coreProperties>
</file>