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Эльфы и гномы</w:t>
      </w:r>
      <w:bookmarkEnd w:id="2"/>
    </w:p>
    <w:p>
      <w:pPr/>
      <w:r>
        <w:rPr/>
        <w:t xml:space="preserve"/>
      </w:r>
    </w:p>
    <w:p>
      <w:pPr/>
      <w:r>
        <w:rPr/>
        <w:t xml:space="preserve">
С того дня, когда на небе впервые зажглось солнце, жизнь на земле стала веселее и радостнее. Все люди мирно трудились на своих полях, все были довольны, никто не хотел стать знатнее и богаче другого. В те времена боги часто покидали Асгард и странствовали по свету. Они научили людей копать землю и добывать из нее руду, а также сделали для них первую наковальню, первый молот и первые клещи, с помощью которых были потом изготовлены все остальные орудия и инструменты. Тогда не было ни войн, ни грабежей, ни воровства, ни клятвопреступлений. В горах добывалось много золота, но его не копили, а делали из него посуду и домашнюю утварь - вот почему этот век и называется "золотым".</w:t>
      </w:r>
    </w:p>
    <w:p>
      <w:pPr/>
      <w:r>
        <w:rPr/>
        <w:t xml:space="preserve">
Как-то раз, роясь в земле в поисках железной руды, Один, Вили Ве нашли в ней червей, которые завелись в мясе Имира. Глядя на эти неуклюжие существа, боги невольно задумались.</w:t>
      </w:r>
    </w:p>
    <w:p>
      <w:pPr/>
      <w:r>
        <w:rPr/>
        <w:t xml:space="preserve">
- Что нам с ними делать, братья? - произнес наконец Ве. - Мы уже населили весь мир, и эти черви никому не нужны. Может быть, их надо просто уничтожить?</w:t>
      </w:r>
    </w:p>
    <w:p>
      <w:pPr/>
      <w:r>
        <w:rPr/>
        <w:t xml:space="preserve">
- Ты ошибаешься, - возразил Один. - Мы населили только поверхность земли, но забыли про ее недра. Давайте лучше сделаем из них маленьких человечков-гномов или черных эльфов и дадим им во владение подземное царство, которое будет называться Свартальфахейм, то есть Страна черных эльфов.</w:t>
      </w:r>
    </w:p>
    <w:p>
      <w:pPr/>
      <w:r>
        <w:rPr/>
        <w:t xml:space="preserve">
- А если им надоест там жить и они захотят подняться наверх, к солнцу? - спросил Вили.</w:t>
      </w:r>
    </w:p>
    <w:p>
      <w:pPr/>
      <w:r>
        <w:rPr/>
        <w:t xml:space="preserve">
- Не бойся, брат, - ответил Один. - Я сделаю так, чтобы солнечные лучи превращали их в камень. Тогда им придется всегда жить только под землей.</w:t>
      </w:r>
    </w:p>
    <w:p>
      <w:pPr/>
      <w:r>
        <w:rPr/>
        <w:t xml:space="preserve">
- Я согласен с тобой, - сказал Ве. - Но мы забыли не только про недра - мы забыли про воздух. Давайте превратим одних из этих червей в черных эльфов, или гномов, как сказал Один, а других - в светлых эльфов и поселим их в воздухе между землей и Асгардом, в Льесальфахейме, или в Стране Светлых эльфов.</w:t>
      </w:r>
    </w:p>
    <w:p>
      <w:pPr/>
      <w:r>
        <w:rPr/>
        <w:t xml:space="preserve">
Остальные боги согласились с ним. Так появились в мире эльфы и гномы и две новые страны: Свартальфахейм и Льесальфахейм.</w:t>
      </w:r>
    </w:p>
    <w:p>
      <w:pPr/>
      <w:r>
        <w:rPr/>
        <w:t xml:space="preserve">
Черные эльфы, которых обычно называют гномами, вскоре стали искуснейшими мастерами. Никто лучше их не умел обрабатывать драгоценные камни и металлы, и, как вы еще узнаете впоследствии, сами боги нередко обращались к ним за помощью.</w:t>
      </w:r>
    </w:p>
    <w:p>
      <w:pPr/>
      <w:r>
        <w:rPr/>
        <w:t xml:space="preserve">
В то время, как их собратья работали в недрах земли, светлые эльфы трудились на ее поверхности. Они научились выращивать самые красивые и ароматные цветы и с тех пор каждый год покрывают ими землю, чтобы она была еще лучше и еще прекраснее.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