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Гераклиды</w:t>
      </w:r>
      <w:bookmarkEnd w:id="2"/>
    </w:p>
    <w:p>
      <w:pPr/>
      <w:r>
        <w:rPr/>
        <w:t xml:space="preserve"/>
      </w:r>
    </w:p>
    <w:p>
      <w:pPr/>
      <w:r>
        <w:rPr/>
        <w:t xml:space="preserve">
После смерти Геракла его дети и мать его Алкмена жили в Тиринфе у старшего сына Геракла, Гилла. Недолго прожили они там. Из ненависти к Гераклу Эврисфей прогнал детей величайшего героя из владений их отца и преследовал их всюду, где только не старались они укрыться. Дети Геракла долго скитались во всей Греции: наконец, приютил их у себя престарелый Иолай, племянник и друг Геракла. И у него настигла несчастных ненависть Эврисфея, и пришлось им с Иолаем бежать в Афины, где правил тогда сын Тесея Демофонт.</w:t>
      </w:r>
    </w:p>
    <w:p>
      <w:pPr/>
      <w:r>
        <w:rPr/>
        <w:t xml:space="preserve">
Узнав, что дети Геракла укрылись в Афинах, Эврисфей послал своего вестника Копрея потребовать у Демофонта выдачи гераклидов. Демофонт отказал Копрею, не устрашила его и угроза, что Эврисфей с большим войском нападет на Афины и разрушит город. Демофонт не хотел нарушить обычай гостеприимства.</w:t>
      </w:r>
    </w:p>
    <w:p>
      <w:pPr/>
      <w:r>
        <w:rPr/>
        <w:t xml:space="preserve">
Вскоре Эврисфей вторгся с большим войском в Аттику. Предстояла афинянам битва с многочисленными врагами. Вопросили они богов об исходе битвы и боги открыли им, что афиняне победят лишь в том случае, если будет принесена в жертву богам девушка. Макария, старшая дочь Геракла к Деяниры, добровольно обрекла себя в жертву богам, она решила пожертвовать жизнью ради спасения своих братьев и сестер.</w:t>
      </w:r>
    </w:p>
    <w:p>
      <w:pPr/>
      <w:r>
        <w:rPr/>
        <w:t xml:space="preserve">
Встретились оба войска на поле битвы, пришел и Гилл с отрядом воинов; он нашел помощь против Эврисфея. Перед началом битвы принесена была в жертву Макария. Жесток и кровопролитен был бой. Победили афиняне. Эврисфей обратился в бегство, и Гилл бросился на колеснице преследовать врага своего отца.</w:t>
      </w:r>
    </w:p>
    <w:p>
      <w:pPr/>
      <w:r>
        <w:rPr/>
        <w:t xml:space="preserve">
Увидал это Иолай. Он умолил Гилла уступить ему колесницу - престарелый соратник Геракла сам хотел отомстить за все беды, которые причинил Эврисфей его другу. Иолай быстро помчался на колеснице в погоню. Он уже почти настиг Эврисфея. Тогда Иолай взмолился богам-олимпийцам. Он молил их вернуть ему лишь на один день его юность и его былую силу. Услышали мольбу Иолая боги. Две яркие звезды скатились с неба, темное облако опустилось на колесницу Иолая. Когда расступилось облако, то Иолай стоял на колеснице во всем блеске своей юности, могучий и прекрасный. Настиг Иолай Эврисфея и пленил его.</w:t>
      </w:r>
    </w:p>
    <w:p>
      <w:pPr/>
      <w:r>
        <w:rPr/>
        <w:t xml:space="preserve">
Иолай с торжеством привез связанного Эврисфея в Афины. В неистовый гнев пришла мать Геракла Алкмена, увидав врага своего великого сына. Несмотря на то, что хотели защитить Эврисфея и Гилл, и Демофонт, вырвала Алкмена своими руками глаза Эврисфею и убила его. Так погиб Эврисфей. Афиняне не оставили без погребения побежденного врага; он был погребен в Аттике, у святилища палленской Афины.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