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Критский бык (Седьмой подвиг)</w:t>
      </w:r>
      <w:bookmarkEnd w:id="2"/>
    </w:p>
    <w:p>
      <w:pPr/>
      <w:r>
        <w:rPr/>
        <w:t xml:space="preserve"/>
      </w:r>
    </w:p>
    <w:p>
      <w:pPr/>
      <w:r>
        <w:rPr/>
        <w:t xml:space="preserve">
Чтобы выполнить седьмое поручение Эврисфея, Гераклу пришлось покинуть Грецию и отправиться на остров Крит. Эврисфей поручил ему привести в Микены критского быка. Этого быка царю Крита Миносу, сыну Европы, послал колебатель земли Посейдон; Минос должен был принести быка в жертву Посейдону. Но Миносу жалко приносить в жертву такого прекрасного быка - он оставил его в своем стаде, а в жертву Посейдону принес одного из своих быков. Посейдон разгневался на Миноса и наслал на вышедшего из моря быка бешенство. По всему острову носился бык и уничтожал все на своем пути. Великий герой Геракл поймал быка и укротил. Он сел на широкую спину быка и переплыл на нем через море с Крита на Пелопоннес. Геракл привел быка в Микены, но Эврисфей побоялся оставить быка Посейдона в своем стаде и пустил его на волю. Почуя опять свободу, понесся бешеный бык через весь Пелопоннес на север и наконец прибежал в Аттику на Марафонское поле. Там его убил великий афинский герой Тесей.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