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Купала и Кострама</w:t></w:r><w:bookmarkEnd w:id="2"/></w:p><w:p><w:pPr/><w:r><w:rPr/><w:t xml:space="preserve"></w:t></w:r></w:p><w:p><w:pPr/><w:r><w:rPr/><w:t xml:space="preserve">
Бог Луны и Огня, бог огненных жертвоприношений и домашнего очага Семаргл Сварожич ночью стоит в небесах на страже с огненным мечом. Он не пускает в мир зло. Он так отвечал богине ночи Купальнице, которая звала его к Ра-реке на русалии - любовные игры:</w:t></w:r></w:p><w:p><w:pPr/><w:r><w:rPr/><w:t xml:space="preserve">
Мне всю ночь до рассвета нужно не спать,В небесах мне на страже нужно стоять,</w:t></w:r></w:p><w:p><w:pPr/><w:r><w:rPr/><w:t xml:space="preserve">
Чтобы Черный Змей не приполз из тьмы,</w:t></w:r></w:p><w:p><w:pPr/><w:r><w:rPr/><w:t xml:space="preserve">
Жито в поле широком бы не потоптал,</w:t></w:r></w:p><w:p><w:pPr/><w:r><w:rPr/><w:t xml:space="preserve">
Молоко у коров бы не отобрал,</w:t></w:r></w:p><w:p><w:pPr/><w:r><w:rPr/><w:t xml:space="preserve">
а у матушек - малых детушек.</w:t></w:r></w:p><w:p><w:pPr/><w:r><w:rPr/><w:t xml:space="preserve">
&quot;Книга Коляды&quot;, X а</w:t></w:r></w:p><w:p><w:pPr/><w:r><w:rPr/><w:t xml:space="preserve">
Лишь раз в году в день Осеннего Равноденствия он сходит со своего поста, откликаясь на зов Купальницы. И тогда Ночь становится длиннее дня и в мир черным облачком проникает зло.</w:t></w:r></w:p><w:p><w:pPr/><w:r><w:rPr/><w:t xml:space="preserve">
А в день Летнего Солнцестояния, через девять месяцев, у Семаргла и Купальницы рождаются дети - Кострома и Купала. В этот день начинаются Купальские праздники.</w:t></w:r></w:p><w:p><w:pPr/><w:r><w:rPr/><w:t xml:space="preserve">
По преданию, когда-то давным давно, в день Купалы к Ра- реке прилетела птица смерти - Сирин. Она пела чудесные песни. Но кто слушал ее - тот забывал обо всем на свете. Он следовал за Сирином в царство Нави.</w:t></w:r></w:p><w:p><w:pPr/><w:r><w:rPr/><w:t xml:space="preserve">
Не послушались Купала и Кострома предостережений своей матери Купальницы, тайком от нее побежали они в чисто полюшко - послушать птицу Сирина, и от того приключилось несчастье.</w:t></w:r></w:p><w:p><w:pPr/><w:r><w:rPr/><w:t xml:space="preserve">
Судьба разлучила брата и сестру. Младенца Купалу по велению Повелителя Тьмы гуси-лебеди и птица Сирин унесли за тридевять земель.</w:t></w:r></w:p><w:p><w:pPr/><w:r><w:rPr/><w:t xml:space="preserve">
Прошло много лет. И вот Кострома, гуляя по берегу реки, сплела венок. Она хвалилась, что ветру не сорвать с ее головы венок. По поверью, это означало, что она не выйдет замуж. За похвальбу боги ее наказали. Ветер сорвал венок и унес на воду, там его подобрал Купала, проплывавший мимо в лодке.</w:t></w:r></w:p><w:p><w:pPr/><w:r><w:rPr/><w:t xml:space="preserve">
Кострома не узнала родного брата, обычай же повелел им жениться.</w:t></w:r></w:p><w:p><w:pPr/><w:r><w:rPr/><w:t xml:space="preserve">
Кострома, бела, румяна,</w:t></w:r></w:p><w:p><w:pPr/><w:r><w:rPr/><w:t xml:space="preserve">
за что любишь, ты, Купалу?</w:t></w:r></w:p><w:p><w:pPr/><w:r><w:rPr/><w:t xml:space="preserve">
Я за то люблю Купалу,</w:t></w:r></w:p><w:p><w:pPr/><w:r><w:rPr/><w:t xml:space="preserve">
что головушка кудрява,</w:t></w:r></w:p><w:p><w:pPr/><w:r><w:rPr/><w:t xml:space="preserve">
А бородка кучерява.</w:t></w:r></w:p><w:p><w:pPr/><w:r><w:rPr/><w:t xml:space="preserve">
Была сыграна свадьба, а после свадьбы жених и невеста узнали о том, что они - брат и сестра.</w:t></w:r></w:p><w:p><w:pPr/><w:r><w:rPr/><w:t xml:space="preserve">
Тогда они решили покончить с собой и утопились в реке. Кострома стала русалкой, или - мавкой. Боги, сжалившись, превратили Купалу и Кострому в цветок Купала-да-Мавка (Иван- да-Марья).</w:t></w:r></w:p><w:p><w:pPr/><w:r><w:rPr/><w:t xml:space="preserve">
В Ночь Купалы цветы будут люди рвать</w:t></w:r></w:p><w:p><w:pPr/><w:r><w:rPr/><w:t xml:space="preserve">
Станут петь они, станут сказывать</w:t></w:r></w:p><w:p><w:pPr/><w:r><w:rPr/><w:t xml:space="preserve">
&quot;Вот трава-цветок - брат с сестрою,</w:t></w:r></w:p><w:p><w:pPr/><w:r><w:rPr/><w:t xml:space="preserve">
то Купала - да с Костромою.</w:t></w:r></w:p><w:p><w:pPr/><w:r><w:rPr/><w:t xml:space="preserve">
Братец - это желтый цвет,</w:t></w:r></w:p><w:p><w:pPr/><w:r><w:rPr/><w:t xml:space="preserve">
а сестрица - синий цвет...<div><span>&nbsp;</span></div></w:t></w:r></w:p><w:p><w:pPr/><w:r><w:rPr/><w:t xml:space="preserve">
&quot;Книга Коляды&quot;, X а</w:t></w:r></w:p><w:p><w:pPr/><w:r><w:rPr/><w:t xml:space="preserve">
Песнь о Купале и Костроме из &quot;Книги Коляды&quot;, пересказанная здесь, - это сводный список белорусских купальских песен. См.: Е.Р. Романов, &quot;Белорусский с6орник&quot; (Выш. 8. Вильна, 1912). П. В. Шейк &quot;Белорусские народные песни&quot; (СПб., 1874). Белорусские песни сравнивались и с иными славянскими песнями. Также см.: А. А. Потебня, &quot;Объяснение малорусских и сродных народных песен&quot;. (Т. 1-2, Варшава, 1887), &quot;Поэзия крестьянских праздников&quot; (Л., 1963) и др.</w:t></w:r></w:p><w:p><w:pPr/><w:r><w:rPr/><w:t xml:space="preserve">
Купала и Кострома - близнецы, подобные Кастору и Поллуксу. Созвучие имен не случайно. В Древней Греции был мудрец Эпименид (см., Иоанн Лидийский, О месяцах, IV, 47), который просидел пятьдесят лет в пещере Амалфеи на Крите, а выйдя оттуда стал утверждать, что боги ему поведали будто Кастор - женщина. Следует отметить, что в древности Купала (ср инд. Гопала, Капила) почитался ликом Крышам- Коляды. А Кострому почитали также и мужчиной, в Индии его можно соотнести с Кардамой Муни (дед Капилы).</w:t></w:r></w:p><w:p><w:pPr/><w:r><w:rPr/><w:t xml:space="preserve">
Иван да Марья на горе купальня!</w:t></w:r></w:p><w:p><w:pPr/><w:r><w:rPr/><w:t xml:space="preserve">
Где Иван упал - там берег зыбался,</w:t></w:r></w:p><w:p><w:pPr/><w:r><w:rPr/><w:t xml:space="preserve">
Где Мярья купалась, море волновалось....</w:t></w:r></w:p><w:p><w:pPr/><w:r><w:rPr/><w:t xml:space="preserve">
Иванова мать по бережку ходит, рубашечку носит...</w:t></w:r></w:p><w:p><w:pPr/><w:r><w:rPr/><w:t xml:space="preserve">
тонку полотняну, шелком вышивану.</w:t></w:r></w:p><w:p><w:pPr/><w:r><w:rPr/><w:t xml:space="preserve">
Иванова мать всю ночь не спала, у Петра ключи крала,</w:t></w:r></w:p><w:p><w:pPr/><w:r><w:rPr/><w:t xml:space="preserve">
Землю ими замыкала, росу выпускала.</w:t></w:r></w:p><w:p><w:pPr/><w:r><w:rPr/><w:t xml:space="preserve">
Купальские напевы (русские, белорусские, украинские).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