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Поход</w:t></w:r><w:bookmarkEnd w:id="2"/></w:p><w:p><w:pPr/><w:r><w:rPr/><w:t xml:space="preserve"></w:t></w:r></w:p><w:p><w:pPr/><w:r><w:rPr/><w:t xml:space="preserve">
Время дождей, затянувшихся на все лето, совпало для Сугривы со счастливой порой. С помощью Рамы и Лакшмана он вновь водворился на престоле и не только вернул свою любимую жену Руму, но и взял после гибели брата в жены и его жену, прекрасную Тару. Наслаждаясь властью и любовью, он как будто забыл об обещании помочь Раме.</w:t></w:r></w:p><w:p><w:pPr/><w:r><w:rPr/><w:t xml:space="preserve">
И отправился Рама к Сугриве напомнить о данном обещании:</w:t></w:r></w:p><w:p><w:pPr/><w:r><w:rPr/><w:t xml:space="preserve">
&mdash; Близится осень, земля просыхает для битв, &mdash; гневно сказал он ему. &mdash; А где твоя помощь, царь?</w:t></w:r></w:p><w:p><w:pPr/><w:r><w:rPr/><w:t xml:space="preserve">
Пробудилась у Сугривы совесть. Разослал он гонцов во все пределы обезьяньего царства. И наутро стекаются обезьяны под стены столицы. Являются и медведи, также отозвавшиеся на призыв обезьяньего царя. Сугрива сообщает, что созвал их просить о помощи Раме против коварного Раваны и призывает в поход на поиски Ситы.</w:t></w:r></w:p><w:p><w:pPr/><w:r><w:rPr/><w:t xml:space="preserve">
С громогласным ревом двинулись за царской колесницей ряды обезьян и медведей. Впрочем, воины Сугривы не долго держали строй. Обезьянье войско вскоре поредело. Но обезьяны не струсили, не разбежались &mdash; им было невмоготу двигаться по земле и большая часть их передвигалась вдоль дороги прыжками от дерева к дереву. Медведи же шли, топая лапами и поднимая столбы пыли, служившие обезьянам ориентиром.</w:t></w:r></w:p><w:p><w:pPr/><w:r><w:rPr/><w:t xml:space="preserve">
Достигнув пещеры Рамы, Сугрива разделил воинство на четыре корпуса по числу сторон света. Каждый корпус избрал одно направление. Во главе того, что пошел на юг, стояли наследник Сугривы и мудрый его советник Хануман.</w:t></w:r></w:p><w:p><w:pPr/><w:r><w:rPr/><w:t xml:space="preserve">
Уже через месяц, не найдя следов Ситы, начали возвращаться корпуса с севера, запада и востока. Лишь южный корпус продолжал путь. До самого берега океана дошли воины, но не отыскали и здесь прекрасной Ситы. Верные принятому на себя долгу и боясь гнева Сугривы, они решили: лучше умереть у вод океана, чем возвращаться без Ситы назад. К счастью, встретившийся им брат царя коршунов, узнав, что они друзья Джатайи, сообщил, что Равана унес Ситу в свою столицу на остров Ланку.</w:t></w:r></w:p><w:p><w:pPr/><w:r><w:rPr/><w:t xml:space="preserve">
И тогда Хануман, превратившись в исполина, оттолкнулся для прыжка от горы Махендры и, вытянув руки и балансируя хвостом, полетел в гигантском прыжке над океаном.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