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Мифы Древней Руси</w:t></w:r><w:bookmarkEnd w:id="1"/></w:p><w:p><w:pPr><w:pStyle w:val="Heading1"/></w:pPr><w:bookmarkStart w:id="2" w:name="_Toc2"/><w:r><w:t>Ра, Ока, Кама и Алатырка </w:t></w:r><w:bookmarkEnd w:id="2"/></w:p><w:p><w:pPr/><w:r><w:rPr/><w:t xml:space="preserve"></w:t></w:r></w:p><w:p><w:pPr/><w:r><w:rPr/><w:t xml:space="preserve">
Kогда бог Ра состарился, он сказал Небесной Корове: &laquo;Я живу, только сердце устало жить... Подыми меня ввысь на рогах своих! Стану я небесной рекою - той, что Явь и Навь разделяет&raquo;.
</w:t></w:r></w:p><w:p><w:pPr/><w:r><w:rPr/><w:t xml:space="preserve">
И он протек Ра-рекою с гор, которые потом назвали Уральскими, ибо они расположены у Ра-реки. Ныне эту реку именуют Волгой, в верхнем течении - Белой Воложкой, в нижнем - Доном (в древности Волга и Дон сходились близ Волге-Донского канала).
</w:t></w:r></w:p><w:p><w:pPr/><w:r><w:rPr/><w:t xml:space="preserve">
На Солнечном Острове у Рады и Крышня родился сын - бог любви Кама. Черный Ворон украл Каму и понес его над морем, а потом сбросил с высоты.
</w:t></w:r></w:p><w:p><w:pPr/><w:r><w:rPr/><w:t xml:space="preserve">
Бога Каму проглотил кит, но Кама попросил помощи у Всевышнего и был услышан. Всевышний повелел, и кит изверг бога Каму на Землю. И Кама пошел в Ирий. Там его приветствовали все боги.
</w:t></w:r></w:p><w:p><w:pPr/><w:r><w:rPr/><w:t xml:space="preserve">
Лук и стремы дал ему Крышень,
</w:t></w:r></w:p><w:p><w:pPr/><w:r><w:rPr/><w:t xml:space="preserve">
привела коня ему Рада,
</w:t></w:r></w:p><w:p><w:pPr/><w:r><w:rPr/><w:t xml:space="preserve">
я Сварог дал Каме колечко.
</w:t></w:r></w:p><w:p><w:pPr/><w:r><w:rPr/><w:t xml:space="preserve">
Лада-матушка - розу алую.
</w:t></w:r></w:p><w:p><w:pPr/><w:r><w:rPr/><w:t xml:space="preserve">
Если Кама выстрелит в сердце -
</w:t></w:r></w:p><w:p><w:pPr/><w:r><w:rPr/><w:t xml:space="preserve">
вспыхнет сердце любовной страстью.
</w:t></w:r></w:p><w:p><w:pPr/><w:r><w:rPr/><w:t xml:space="preserve">
Коль наденет кольцо на палец -
</w:t></w:r></w:p><w:p><w:pPr/><w:r><w:rPr/><w:t xml:space="preserve">
значит, вскоре сыграют свадьбу.
</w:t></w:r></w:p><w:p><w:pPr/><w:r><w:rPr/><w:t xml:space="preserve">
Коль подарит он розу алую -
</w:t></w:r></w:p><w:p><w:pPr/><w:r><w:rPr/><w:t xml:space="preserve">
будет вечно цвести любовь!
</w:t></w:r></w:p><w:p><w:pPr/><w:r><w:rPr/><w:t xml:space="preserve">
&laquo;Книга Коляды&raquo;, 11 е
</w:t></w:r></w:p><w:p><w:pPr/><w:r><w:rPr/><w:t xml:space="preserve">
Как то раз, проезжая чистым полюшком, Кама встретил прекрасную богиню любви Оку. Они полюбили друг друга. И вскоре сыграли свадьбу.
</w:t></w:r></w:p><w:p><w:pPr/><w:r><w:rPr/><w:t xml:space="preserve">
На свадьбе Кама и Ока заспорили - чьи любовные чары сильнее? Тогда Кама предложил поехать во полюшко и пускать Друг во дружку стрелы, дабы выяснить кто кого сразит любовной стрелою. Чары их оказались такими сильными, что как только стрелы, а ими были алые розы, поразили сердца Камы и Оки, они пали на землю и умерли от любви. Из их сердец потекли потоки крови и стали реками Камой и Окой.
</w:t></w:r></w:p><w:p><w:pPr/><w:r><w:rPr/><w:t xml:space="preserve">
А река Алатырка образовалась так. Как-то раз Крышень на Белогривом коне поехал к Алатырской горе. Вдруг он увидел, что на Алатыре сидит Черный Ворон. Крышень вынул золотую стрелу и натянул лук. Но Ворон ему сказал:
</w:t></w:r></w:p><w:p><w:pPr/><w:r><w:rPr/><w:t xml:space="preserve">
- Ты не бей в меня, не стреляй в меня! А послушай-ка весть мою! Призывает тебя Всевышний! Истекла вода из крыницы - и окончилось время Крышня! Наступает иное время! Колесо небес повернулось.
</w:t></w:r></w:p><w:p><w:pPr/><w:r><w:rPr/><w:t xml:space="preserve">
Крышень не послушал и пустил стрелу, но стрела обернулась и попала в сердце Крышня. Кровь, текущая из сердца Крыш- ня, стала рекой Алатыркой.
</w:t></w:r></w:p><w:p><w:pPr/><w:r><w:rPr/><w:t xml:space="preserve">
А когда к Алатырской горе пришли Рада и Майя, они увидели, как Крышень поднимается по склону горы к трону Всевышнего.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2017-11-19T22:20:44+00:00</dcterms:created>
  <dcterms:modified xsi:type="dcterms:W3CDTF">2017-11-19T22:20:44+00:00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