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Мифы Древней Руси</w:t></w:r><w:bookmarkEnd w:id="1"/></w:p><w:p><w:pPr><w:pStyle w:val="Heading1"/></w:pPr><w:bookmarkStart w:id="2" w:name="_Toc2"/><w:r><w:t>Сива и Ярила</w:t></w:r><w:bookmarkEnd w:id="2"/></w:p><w:p><w:pPr/><w:r><w:rPr/><w:t xml:space="preserve"></w:t></w:r></w:p><w:p><w:pPr/><w:r><w:rPr/><w:t xml:space="preserve">
Жива сидел на Хвангурской горе. Ему служила богиня</w:t></w:r></w:p><w:p><w:pPr/><w:r><w:rPr/><w:t xml:space="preserve">
Жива. Рядом с Сивой и Живой был колодец с живой водой. И из этого колодца бил огонь от земли до неба.</w:t></w:r></w:p><w:p><w:pPr/><w:r><w:rPr/><w:t xml:space="preserve">
Богу Сивому служит Жива,</w:t></w:r></w:p><w:p><w:pPr/><w:r><w:rPr/><w:t xml:space="preserve">
у нее в руке злата чаша.</w:t></w:r></w:p><w:p><w:pPr/><w:r><w:rPr/><w:t xml:space="preserve">
Подает ему Жива чашу, -</w:t></w:r></w:p><w:p><w:pPr/><w:r><w:rPr/><w:t xml:space="preserve">
и пьет Сива, и плещет Сурью</w:t></w:r></w:p><w:p><w:pPr/><w:r><w:rPr/><w:t xml:space="preserve">
на долины и на поля</w:t></w:r></w:p><w:p><w:pPr/><w:r><w:rPr/><w:t xml:space="preserve">
Там, где падают капли Сурьи, -</w:t></w:r></w:p><w:p><w:pPr/><w:r><w:rPr/><w:t xml:space="preserve">
поднимаются в поле стебли.</w:t></w:r></w:p><w:p><w:pPr/><w:r><w:rPr/><w:t xml:space="preserve">
Как-то раз сказал Сива, сидя на Хвангуре:</w:t></w:r></w:p><w:p><w:pPr/><w:r><w:rPr/><w:t xml:space="preserve">
- В Сурвак день сойду я на землю, посмотрю, как служат мне люди в Цареграде.</w:t></w:r></w:p><w:p><w:pPr/><w:r><w:rPr/><w:t xml:space="preserve">
И сошел Сива на землю, пролетел над Цареградом и увидел, что храмы вновь пустуют, и вновь ему жертвуют не сурью, а простую воду. Осерчал Сива и наслал на Царьград змея-смока Сурову Ламию). Стала Ламия топтать нивы, поедать скотину, которую приводили ей люди. Кончилась скотина, Ламия стала требовать, чтоб ей приводили на съеденье людей.</w:t></w:r></w:p><w:p><w:pPr/><w:r><w:rPr/><w:t xml:space="preserve">
Бросили люди меж собой жребий, и выпал он на дочь царя Цареграда молодую царевну Ярину. Приковали Ярину за городом у самого берега моря и оставили. И взмолилась Ярина Всевышнему, а потом Велесу и сыну его - Яриле. И услышали боги моление. И вскочил Ярила на белогогривого коня, и приехал под стены Цареграда, и увидел у берега прекрасную Ярину. А в это время Ламия летала над Царьградом и кричала:</w:t></w:r></w:p><w:p><w:pPr/><w:r><w:rPr/><w:t xml:space="preserve">
- Я сегодня разрушу город! Перед Сивой вы провинились!</w:t></w:r></w:p><w:p><w:pPr/><w:r><w:rPr/><w:t xml:space="preserve">
Прилетела Ламия к берегу моря и увидела прикованную Ярину, а рядом бога Ярилу. И тогда Ярила сразился со Змеею и победил ее.</w:t></w:r></w:p><w:p><w:pPr/><w:r><w:rPr/><w:t xml:space="preserve">
Песнь о Сиве и Яриле - сводный список, составленный по песням о Сиве и Гюргии &laquo;Веды славян&raquo; Верковича. Георгий (Гюргий) - может быть еще дохристианским - греческим именем Ярилы, ибо Георгий в переводе с греческого означает &laquo;земледелец&raquo;. В греческих мифах есть Ламия, возлюбленная Зевса (он же Сив, Зив), которую ревнивая Гера обратила в змею с собачьей головой. Сюжет легенды о Яре известен и на Руси (песни о святом Егории). Змея Смока поминают также и в Белоруссии (см. &laquo;Белорусский сборник Е. Романова, выл. 2, Киев, 1885, стр. 369); &quot;Як издавне такие людзи были, что ни верували. Да поверували проклятому цмоку. Давали оброк в день по человику. Як отьев цмок да три города, да три царства... Як откуль взявся святый Ягорий... &raquo;</w:t></w:r></w:p><w:p><w:pPr/><w:r><w:rPr/><w:t xml:space="preserve">
Ярила, как сын Велеса, а значит, и внук Солнца, сам является солнечным богом. Но он же, как и сам Велес, имеет и черты лунного бога. Как лунного бога его почитали в Атлантиде. Но уже в Царьграде Свя- тогора, где жили хатты-атлалтты и хетты-арии, а также в Древнем Египте у него стали являться и черты бога Солнца. В Египте Яра, или Яха, отождествили с Осирисом (египетское слово &laquo;ях&raquo; значит &laquo;луна&raquo;). Куклу Яха- Осириса египтяне хоронили, так же как славяне &laquo;хоронили Ярилу&raquo;. В саркофаге Осириса делались отверстия, через них весною росли колосья, что означало воскресение Яха. В Греции Яха, именовали Аром-Аресом (у римлян - Марсом) и почитали богом войны и богом плодородия, дикой природы. К нему обращались землевладельцы с просьбой дать плодородие полям, здоровье семьям и скоту. Римляне посвятили Марсу первый месяц весны - март. Подобно этому и славяне почитали Яра богом ярового цветения и дикой природы. Ему подчинялись дикие животные, духи природы и все низшие божества. &laquo;Яр-бог правит яровым цветением и русалками с водяными и лесовиками, и домовыми&raquo; (&laquo;Книга Велеса&raquo;, Род 2:7). Славяне посвятили Ярило первый месяц весны - белояр, через этрусков он перешел к римлянам и стал мартом. И эта связь с весною, когда просыпается природа, когда Солнце начинает греть все жарче, вернули Яру древние черты солнечного бога.<div><span>&nbsp;</span></div></w:t></w:r></w:p><w:p><w:pPr/><w:r><w:rPr/><w:t xml:space="preserve">
Уже в поздний период развитая египетской цивилизации Ях-Осирис стал иметь две ипостаси лунную - собственно Яха (в переводе с египетского значит - &laquo;Луна&raquo;), а также солнечную ипостась, которую именовали - Осирис-Ра. Также Яха-Осириса египтяне отождествили с созвездиями Ориона и Эридана, которые в то время при наступлении нового земледельческого года (в марте) проходили через начальный звездный меридиан (направление на Север). Согласно славянской традиции, созвездия Ориона и Эридана являют собой единое созвездие Ярилы, который сражается со змеей бога Сивы Ламией. Замечу, что христиане Яра заменили святым Юрием, или Егорием. И песни о нем стали исполнять во время празднований древних Ярилиных дней (осенью и весной). Созвездие Ориона находится на границе созвездий Близнецов и Тельца. Орион соседствует с созвездием Тельца, или Быка, Тура. Потому священным животным Ярилы был Тур. Тур на Руси всегда был символом ярости, силы и мужества. Буй-Тур - так именовали русские великих воинов.</w:t></w:r></w:p><w:p><w:pPr/><w:r><w:rPr/><w:t xml:space="preserve">
Еще египтяне считали быка Аписа - Золотого Тельца священным животным Осириса- В Библии есть рассказ о том, как евреи поклонялись Яру-Яхве, видя его в образе солнечного. Золотого Тельца Аписа. Потому, когда Моисей получал завет от Яхве на горе Синай, евреи принесли все свое золото брату Моисея Аарону (в имени коего мы видим не случайное созвучие с именем Ара-Яра-Яха), дабы тот выплавил Золотого Тельца- И это было жертвоприношением самому Яхве-Апису. Но Моисей, узнав об этом, разгневался, ибо он совершал религиозную реформу, сутью которой был переход от солнечного культа Яха-Аписа к лунному культу Яхве.</w:t></w:r></w:p><w:p><w:pPr/><w:r><w:rPr/><w:t xml:space="preserve">
Иные же народы поклонялись солнечному лику Яха-Ярилы. В то время когда Моисей получал Завет, в середине II тыс. до н.э., кончилась эпоха Тельца (Лады) и началась эпоха Овна (Белояра). Через начальный звездный мередиан стало проходить созвездие Персея, пограничное созвездиям Тельца и Овна.</w:t></w:r></w:p><w:p><w:pPr/><w:r><w:rPr/><w:t xml:space="preserve">
Персей в славянской ведической традиции - это сын Дажьбога Арий. Персы-иранцы также свой род ведут от Ария. И потому в духовном видении славянских волхвов бог Яр, или Ярий, стал сливаться с Арием- Ярием. Волхвы рассказывали, что младенца Ария, подобно Яру, принес бог Велес по велению Дажьбога.</w:t></w:r></w:p><w:p><w:pPr/><w:r><w:rPr/><w:t xml:space="preserve">
Но Арий - сын царя Солнца Дажьбога- Он и стоит у ног созвездия, представляющего распятого Дажьбога (греки приняли это созвездие за распятую Ариадну). Потому и Ярила стал сливаться с Арием и с самим Дажьбогом, а потом и с Хорсом. Он стал являться всадником-воином на белом коне, поражающим змею Ламию). Все лунные черты Яра были отвергнуты славянами, сынами Ария и внуками Дажьбога. И потому Ярила стал богом Солнца- Весною Ярила - солнечный бог, бог земледелия, первой пахоты, пробуждающейся жизни. Зимою же он - Мороз (Марс), он уничтожает то, что родил весной.<div><span>&nbsp;</span></div></w:t></w:r></w:p><w:p><w:pPr/><w:r><w:rPr/><w:t xml:space="preserve">
Вылачывся Ярыло по усему свиту,</w:t></w:r></w:p><w:p><w:pPr/><w:r><w:rPr/><w:t xml:space="preserve">
полю жыто радзив, людзям дзеци пладив.</w:t></w:r></w:p><w:p><w:pPr/><w:r><w:rPr/><w:t xml:space="preserve">
А гдзе ж он нагою, там жито капою,</w:t></w:r></w:p><w:p><w:pPr/><w:r><w:rPr/><w:t xml:space="preserve">
а гдзе йон на зырне, там колос йаць вице...</w:t></w:r></w:p><w:p><w:pPr/><w:r><w:rPr/><w:t xml:space="preserve">
Белорусская веснянка. (Подольск. губ. ведомости, 1895, №26)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2017-11-19T22:20:44+00:00</dcterms:created>
  <dcterms:modified xsi:type="dcterms:W3CDTF">2017-11-19T22:20:44+00:00</dcterms:modified>
</cp:coreProperties>
</file>

<file path=docProps/custom.xml><?xml version="1.0" encoding="utf-8"?>
<Properties xmlns="http://schemas.openxmlformats.org/officeDocument/2006/custom-properties" xmlns:vt="http://schemas.openxmlformats.org/officeDocument/2006/docPropsVTypes"/>
</file>