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и легенды Индии</w:t></w:r><w:bookmarkEnd w:id="1"/></w:p><w:p><w:pPr><w:pStyle w:val="Heading1"/></w:pPr><w:bookmarkStart w:id="2" w:name="_Toc2"/><w:r><w:t>Сказание о Чьяване </w:t></w:r><w:bookmarkEnd w:id="2"/></w:p><w:p><w:pPr/><w:r><w:rPr/><w:t xml:space="preserve"></w:t></w:r></w:p><w:p><w:pPr/><w:r><w:rPr/><w:t xml:space="preserve">
У Ману было девять сыновей, старшим из которых был Икшваку; все они были могучими властителями людских племен, и от них происходят цари Солнечного рода. Шарьяти, четвертый из сыновей Ману, пришел однажды со своим племенем в пустынную местность, где на берегу озера предавался суровому подвижничеству великий мудрец Чьявана, сын Бхригу. Долгие годы стоял он неподвижно на берегу озера. Его палило солнце и заливали дожди, его заносило землей, но он не трогался с места; и постепенно на нем вырос большой муравейник, так что его совсем не стало видно, и только глаза мудреца светились, как два огонька, сквозь землю на самом верху муравейника.</w:t></w:r></w:p><w:p><w:pPr/><w:r><w:rPr/><w:t xml:space="preserve">
Однажды царевна Суканья, дочь Шарьяти, пришла со своими подругами на берег того озера. Играя и резвясь, девы приблизились к тому месту, где стоял отшельник. Увидев диковинный холм с двумя светлячками на вершине, царевна, одолеваемая любопытством, подошла к нему и веточкой, сорванной с куста, ткнула в глаза мудреца. Разгневанный Чьявана наслал на подданных Шарьяти суровую кару за проступок царевны. В племени Шарьяти начался раздор: брат встал против брата, мать отвернулась от сына, а сын от матери. И тяжкий недуг поразил царское войско.</w:t></w:r></w:p><w:p><w:pPr/><w:r><w:rPr/><w:t xml:space="preserve">
Долго царь не мог постичь причины бедствий, обрушившихся на его род, .пока не узнал, что святой подвижник Чьявана был обижен царевной Суканьей. Царь Шарьяти поспешил к великому мудрецу и молил его о прощении. &quot;Я прощу тебя и пощажу твой род, &mdash; ответил ему Чьявана, &mdash; но при одном условии: если ты отдашь мне в жены свою дочь.&quot; Царю пришлось согласиться, и юная красавица царевна стала женою дряхлого старца, изнурившего тело подвижничеством.</w:t></w:r></w:p><w:p><w:pPr/><w:r><w:rPr/><w:t xml:space="preserve">
Однажды братья Ашвины, Насатья и Дасра, сошли на землю и увидели у озера прекрасную Суканью в тот миг, когда она выходила из воды после купания. Пораженные ее красотою, они предстали перед ней и сказали: &quot;О прелестная дева, мы &mdash; Ашвины, дети Солнца. Мы увидели тебя, и обоих нас пленила любовь. Выбери того из нас, кто тебе больше по сердцу, себе в супруги&quot;. Суканья отвечала небесным братьям: &quot;О Ашвины, у меня уже есть муж, святой мудрец Чьявана, и негоже мне брать второго&quot;. &mdash; &quot;На что тебе немощный старец, красавица? &mdash; возразили ей Ашвины. &mdash; Оставьего и приди к небожителям. Мы вечно юны и прекрасны &mdash; неужели ты предпочтешь нам безобразного отшельника, истязающего свою плоть?&quot; Но Суканья ответила им, что останется с тем, кто был дан ей однажды в супруги: пусть он стар и уродлив &mdash; верная жена не покинет за это мужа.<div><span>&nbsp;</span></div></w:t></w:r></w:p><w:p><w:pPr/><w:r><w:rPr/><w:t xml:space="preserve">
Тогда божественные целители сказали ей: &quot;Если ты пожелаешь, мы сделаем твоего мужа опять молодым. Ты же тогда выбирай между нами троими&quot;. Спросили Чьявану, и он согласился на предложение Ашвинов. Тогда согласилась и Суканья.</w:t></w:r></w:p><w:p><w:pPr/><w:r><w:rPr/><w:t xml:space="preserve">
И вот оба Ашвина вместе с Чьяваной вошли в озеро, и все трое скрылись под водой. Суканья же осталась на берегу и ждала. Прошло немного времени, и вышли из озера и предстали перед нею трое юношей ослепительной красоты. И она не могла отличить одного от другого и не знала, кто из них Чьявана. Но он подал ей знак, о котором знали только они двое, и она выбрала его. Так вернул себе молодость мудрый Чьявана.</w:t></w:r></w:p><w:p><w:pPr/><w:r><w:rPr/><w:t xml:space="preserve">
В благодарность за это он даровал Ашвинам долю в возлияниях сомы, которой они были до того лишены. И в первый же раз, когда царь Шарьяти назначил своему верховному жрецу Чьяване совершить жертвоприношение богам, тот преподнес сому Ашвинам. Это разгневало Индру; хотя божественные целители неоднократно приходили ему на помощь прежде, гордый повелитель небесного царства презирал Ашвинов за их близость к людям и не желал допустить их к возлияниям священной сомы. А когда Чьявана ослушался его и стал приносить Ашвинам жертву сомой, Индра вознес над ним карающую десницу и хотел поразить его ваджрой. Но мудрец силою своего подвижничества в мгновение ока остановил его руку, и, бессильная, она опустилась, не нанеся удара.</w:t></w:r></w:p><w:p><w:pPr/><w:r><w:rPr/><w:t xml:space="preserve">
Чьявана же чудодейственной силой, которая даруется великим подвижничеством, создал огромное и страшное чудовище, чтобы покарать Индру. То чудовище звалось Мала, Опьянение. Разинув огромную пасть &mdash; нижняя челюсть его касалась земли, а верхняя достигала неба, &mdash; оно стало надвигаться на Индру. В страхе бежали перед Мадой Индра и небожители. Тогда, не желая, чтобы опустело небесное царство и боги остались без повелителя, Чьявана смилостивился над Индрой и заставил чудовище исчезнуть, разделив Маду, Опьянение, на четыре части. Эти четыре части он распределил поровну между хмельным напитком сурой, женщинами, игральными костями и охотой. Те, кто подпадает под власть четырех этих соблазнов, гибнут, сраженные Мадой.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2017-11-19T22:20:43+00:00</dcterms:created>
  <dcterms:modified xsi:type="dcterms:W3CDTF">2017-11-19T22:20:43+00:00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