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От «Вед» к «Панчатанатре»</w:t></w:r><w:bookmarkEnd w:id="1"/></w:p><w:p><w:pPr><w:pStyle w:val="Heading1"/></w:pPr><w:bookmarkStart w:id="2" w:name="_Toc2"/><w:r><w:t>Смоляной дом</w:t></w:r><w:bookmarkEnd w:id="2"/></w:p><w:p><w:pPr/><w:r><w:rPr/><w:t xml:space="preserve"></w:t></w:r></w:p><w:p><w:pPr/><w:r><w:rPr/><w:t xml:space="preserve">
Пылает дом, как факел смоляной,</w:t></w:r></w:p><w:p><w:pPr/><w:r><w:rPr/><w:t xml:space="preserve">
А беглецы стоят у переправы.</w:t></w:r></w:p><w:p><w:pPr/><w:r><w:rPr/><w:t xml:space="preserve">
В лес первобытный, словно в мир иной,</w:t></w:r></w:p><w:p><w:pPr/><w:r><w:rPr/><w:t xml:space="preserve">
В который раз идете вы, Пандавы?</w:t></w:r></w:p><w:p><w:pPr/><w:r><w:rPr/><w:t xml:space="preserve">
Не взявши, кроме дружбы, ничего,</w:t></w:r></w:p><w:p><w:pPr/><w:r><w:rPr/><w:t xml:space="preserve">
Врагам оставив царство и столицу.</w:t></w:r></w:p><w:p><w:pPr/><w:r><w:rPr/><w:t xml:space="preserve">
Встает восход, как короб лучевой,</w:t></w:r></w:p><w:p><w:pPr/><w:r><w:rPr/><w:t xml:space="preserve">
Где вам дано для новых битв родиться.</w:t></w:r></w:p><w:p><w:pPr/><w:r><w:rPr/><w:t xml:space="preserve">
Убедившись в том, что Бхима сильнее всех людей, а Арджуне нет равных в стрельбе из лука, Дурьодхана решил, что необходимо любым путем истребить Пандавов. Явившись к царю, он ему сказал:</w:t></w:r></w:p><w:p><w:pPr/><w:r><w:rPr/><w:t xml:space="preserve">
&mdash; Отец! Объяви меня своим наследником. Ведь я твой первенец плоть от плоти твоей.</w:t></w:r></w:p><w:p><w:pPr/><w:r><w:rPr/><w:t xml:space="preserve">
Помолчав несколько мгновений, царь повернул к сыну лицо. Взгляд его был неподвижен.</w:t></w:r></w:p><w:p><w:pPr/><w:r><w:rPr/><w:t xml:space="preserve">
&mdash; Нет, сын мой. Не могу я выполнить твою просьбу. Наследником трона по закону должен быть старший сын моего покойного брата. К тому же он пришелся по душе народу. Никто не может пойти против воли народа.</w:t></w:r></w:p><w:p><w:pPr/><w:r><w:rPr/><w:t xml:space="preserve">
Дурьодхана яростно сверкнул глазами, но сумел не выдать своего раздражения в голосе.</w:t></w:r></w:p><w:p><w:pPr/><w:r><w:rPr/><w:t xml:space="preserve">
&mdash; Пусть будет так. Но тогда, отец, выполни другую мою смиренную мольбу.</w:t></w:r></w:p><w:p><w:pPr/><w:r><w:rPr/><w:t xml:space="preserve">
&mdash; Какую?</w:t></w:r></w:p><w:p><w:pPr/><w:r><w:rPr/><w:t xml:space="preserve">
&mdash; Удали из Хастинапуры Пандавов, хотя бы на год, чтобы я за это время мог добиться народного благоволения.</w:t></w:r></w:p><w:p><w:pPr/><w:r><w:rPr/><w:t xml:space="preserve">
&mdash; Куда ты предлагаешь их послать?</w:t></w:r></w:p><w:p><w:pPr/><w:r><w:rPr/><w:t xml:space="preserve">
&mdash; В Варанавату, в самый прекрасный город в мире.</w:t></w:r></w:p><w:p><w:pPr/><w:r><w:rPr/><w:t xml:space="preserve">
Кивком головы царь дал сыну знать, что аудиенция окончена. Узнав у придворных о Варанавате, царь призвал к себе Пандавов и объявил им свою волю:</w:t></w:r></w:p><w:p><w:pPr/><w:r><w:rPr/><w:t xml:space="preserve">
&mdash; Вам придется ненадолго покинуть столицу, чтобы отдохнуть от дел и забот в красивом месте.</w:t></w:r></w:p><w:p><w:pPr/><w:r><w:rPr/><w:t xml:space="preserve">
Братья переглянулись, догадавшись, что Дурьодхана на этот раз сделал царя орудием своих козней, а дядя не догадывается о намерении своего негодяя сына.</w:t></w:r></w:p><w:p><w:pPr/><w:r><w:rPr/><w:t xml:space="preserve">
&mdash; И возьмите с собою мать, &mdash; добавил царь. &mdash; Кунте должна понравиться Варанавата.</w:t></w:r></w:p><w:p><w:pPr/><w:r><w:rPr/><w:t xml:space="preserve">
Пока братья собирали все необходимое в дорогу, Дурьодхана готовился к осуществлению коварного замысла. Вызвав своего слугу Пунчану, он ему сказал:</w:t></w:r></w:p><w:p><w:pPr/><w:r><w:rPr/><w:t xml:space="preserve">
&mdash; Немедленно отправляйся в Варанавату. Сооруди под городом в живописном месте летний дом для отдыха моих братьев Пандавов. Пусть он будет из красной смолы и всего другого, что хорошо горит. Но сделай так, чтобы смолы не было видно и чтобы не ощущался ее запах.</w:t></w:r></w:p><w:p><w:pPr/><w:r><w:rPr/><w:t xml:space="preserve">
Пунчана понимающе кивал головой. Он сразу догадался, что Дурьодхана хочет разом избавиться от Пандавов, чтобы занять отцовский трон.</w:t></w:r></w:p><w:p><w:pPr/><w:r><w:rPr/><w:t xml:space="preserve">
Так, словно по мановению ока, на берегу реки близ Варанаваты появился большой дом с четырьмя богато обставленными залами. Его стены были из тростника и конопли, скрепленной смолой, обильно смешанной с топленым маслом, чтобы скрыть запах смолы.<div><span>&nbsp;</span></div></w:t></w:r></w:p><w:p><w:pPr/><w:r><w:rPr/><w:t xml:space="preserve">
Узнав о том, что смоляной дом построен, Дурьодхана приказал запрячь в колесницы быстрых, как ветер, коней. На них взошли Пандавы вместе со своей матерью, чтобы отправиться на отдых. Кауравы вышли их провожать.</w:t></w:r></w:p><w:p><w:pPr/><w:r><w:rPr/><w:t xml:space="preserve">
&mdash; Да сопутствует вам, о потомки Панду, успех, &mdash; говорили они, и их умильные лица светились показной братской заботой.</w:t></w:r></w:p><w:p><w:pPr/><w:r><w:rPr/><w:t xml:space="preserve">
Разумеется, и в Хастинапуре, и в Варанавате, куда прибыли Пандавы, нашлись кшатрии, а также брахманы, лишенные страха, которые, высказывая беспокойство о судьбе юношей и их матери, стали отговаривать их от поселения во вновь отстроенном доме. Но старший из Пандавов, Юд-хиштхира, которого называли царем справедливости, обратился к своим доброжелателям со словом, полным достоинства и благородства:</w:t></w:r></w:p><w:p><w:pPr/><w:r><w:rPr/><w:t xml:space="preserve">
&mdash; Наш долг исполнить волю царя, высокочтимого нашего отца и наставника. Вы же, наши друзья, обойдя нас слева и справа и обрадовав нас своими благословениями, возвращайтесь домой. Мы позовем вас, когда в этом будет нужда.</w:t></w:r></w:p><w:p><w:pPr/><w:r><w:rPr/><w:t xml:space="preserve">
Горожане, обойдя Пандавов справа и слева, почтив их благословениями, разошлись. Но Видура, родственник и царский советник, задержавшись, так сказал Юдхиштхире:</w:t></w:r></w:p><w:p><w:pPr/><w:r><w:rPr/><w:t xml:space="preserve">
&mdash; Останется в живых тот, кто остерегается. Не будь слепцом, не ведающим своего пути, не различающим стран света.</w:t></w:r></w:p><w:p><w:pPr/><w:r><w:rPr/><w:t xml:space="preserve">
После этого Пандавы вошли в дом, носивший название &laquo;Счастливый&raquo;. Там их ожидали яства и напитки, прекрасные ложа и мягкие сиденья, а также слуги, угождающие гостям во всем. Прожив в доме десять дней, Юдхиштхира подозвал Бхиму и сказал ему:</w:t></w:r></w:p><w:p><w:pPr/><w:r><w:rPr/><w:t xml:space="preserve">
&mdash; Мне кажется, что дарованное нам счастье пахнет топленым маслом и смолою. Очевидно, стены дома построены из конопли, камыша, бамбука и смешаны со смолою и топленым маслом. Нас хотят сжечь.</w:t></w:r></w:p><w:p><w:pPr/><w:r><w:rPr/><w:t xml:space="preserve">
&mdash; Давай немедленно уйдем отсюда! &mdash; воскликнул Бхима.</w:t></w:r></w:p><w:p><w:pPr/><w:r><w:rPr/><w:t xml:space="preserve">
&mdash; Не торопись, брат, &mdash; сказал Юдхиштхира, наделенный мудростью. &mdash; Нам необходимо здесь остаться, не подавая виду, что мы подозреваем что-либо неладное, и втайне готовиться к бегству. Если Пунчана отгадает наши намерения, он немедленно предаст дом огню и мы не успеем из него выбраться. Если же нам удастся выйти, нас убьют расставленные всюду соглядатаи. С этой ночи мы начнем рыть подземный ход, и об этом не должен догадаться никто из слуг, никто в городе.</w:t></w:r></w:p><w:p><w:pPr/><w:r><w:rPr/><w:t xml:space="preserve">
Днем братья охотились и веселились, а ночью по очереди рыли туннель. Когда приблизилось время возвращения в столицу, Видура тайно прислал к Пандавам своего друга, опытного землекопа. Тот объявил им, что Пунчана подложит огонь к дверям дома в четырнадцатую ночь темной половины месяца. Затем землекоп предложил Пандавам свои услуги и продолжил рытье хода. В центральной части дома на уровне пола было выведено отверстие, прикрытое невидимой для постороннего глаза дверью.<div><span>&nbsp;</span></div></w:t></w:r></w:p><w:p><w:pPr/><w:r><w:rPr/><w:t xml:space="preserve">
С этого времени Пандавы, продолжая днем охотиться и веселиться, ночью спали с оружием в руках. За день до четырнадцатой ночи в дом явились нищие за подаянием. Среди них была женщина с пятью сыновьями. Напившись хмельного, мать и сыновья свалились. Их никто не заметил. В полночь Пандавы сами подожгли дом и скрылись. В пламени сгорел подлый Пунчана, злодей, собиравшийся сжечь безвинных и доверчивых Пандавов. С тех пор говорится: &laquo;Не поджигай чужого дома, сам сгоришь&raquo;.</w:t></w:r></w:p><w:p><w:pPr/><w:r><w:rPr/><w:t xml:space="preserve">
Утром на пожарище явились жители Варанаваты. Залив угли водою, они увидели обгоревшие трупы нищенки и ее пяти сыновей. Так все уверились, что Пандавы вместе с их матерью сгорели. Оказав им погребальные почести, они уведомили царя, что пятеро Пандавов и их мать сгорели. На улицах и в домах Хастинапуры были потушены светильники. Не слышалось ни звука. Столица погрузилась в траур. Но во дворце втайне за пиршественным столом Кауравы отмечали свой успех. Теперь трон Хастинапура переходил к ним.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2017-11-19T22:20:41+00:00</dcterms:created>
  <dcterms:modified xsi:type="dcterms:W3CDTF">2017-11-19T22:20:41+00:00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