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Вселенная Викингов</w:t>
      </w:r>
      <w:bookmarkEnd w:id="1"/>
    </w:p>
    <w:p>
      <w:pPr>
        <w:pStyle w:val="Heading1"/>
      </w:pPr>
      <w:bookmarkStart w:id="2" w:name="_Toc2"/>
      <w:r>
        <w:t>Свартальфахейм и Лёссальфахейм</w:t>
      </w:r>
      <w:bookmarkEnd w:id="2"/>
    </w:p>
    <w:p>
      <w:pPr/>
      <w:r>
        <w:rPr/>
        <w:t xml:space="preserve"/>
      </w:r>
    </w:p>
    <w:p>
      <w:pPr/>
      <w:r>
        <w:rPr/>
        <w:t xml:space="preserve">
Это миры карликов - черных (Сварт-) и светлых (Лёсса-). И те, и другие были созданы из червей, которых Один, Вилли и Ве посчитали бесполезными и сделали из них гномов и эльфом.</w:t>
      </w:r>
    </w:p>
    <w:p>
      <w:pPr/>
      <w:r>
        <w:rPr/>
        <w:t xml:space="preserve">
Гномы населяют мир под землей. Они - искусные мастера, могут творить вещи, создание которых непосильно ни для людей, ни для Асов. Гномы знают волшебство, хотя никогда этим знанием не делятся. О области создания каких-либо материальных магических ценностей им нет равных. Без изделий Гномов Асы бы не выжили, стоит лишь вспомнить Мйолльнир, оружие Тора, которым тот борется с великанами, привязь Фенрира, которая удержала самое страшное из когда-либо существовавших чудовищ, и копье Одина. Гномы ведут добычу золота и драгоценностей, их запасы больше, чем во всех остальных мирах (исключая, может быть, Асгард и Хел). Среди гномов немало мудрецов, так, например, самое умное существо на свете - Квазир - был карликом, так же как и второй после него мудрец Альвис. Единственный недостаток гномов - то, что при попадании на них солнечного света они превращаются в камень.</w:t>
      </w:r>
    </w:p>
    <w:p>
      <w:pPr/>
      <w:r>
        <w:rPr/>
        <w:t xml:space="preserve">
Обитатели Лёссальфахейма гораздо менее деятельны, чем их черные собратья. Они населяют землю и воздух над землей. Живут эльфы в деревьях, цветах, просто в солнечном свете. Эльфы большей частью бесплотны, редко показываются и выполняют только одну задачу - делать мир веселым и радостным.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