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Баю-бай</w:t></w:r><w:bookmarkEnd w:id="2"/></w:p><w:p><w:pPr/><w:r><w:rPr/><w:t xml:space="preserve">Спит будильник. Спит звонок.<br>Просыпается щенок.<br>Просыпается и лает,<br>Снов приятных нам желает.<br>«Баю-бай! Баю-бай!» –<br>Вот что значит этот лай.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