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Бычок</w:t></w:r><w:bookmarkEnd w:id="2"/></w:p><w:p><w:pPr/><w:r><w:rPr/><w:t xml:space="preserve">Идет бычок, качается,<br>Вздыхает на ходу:<br>- Ох, доска кончается,<br>Сейчас я упаду!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