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Агния Барто</w:t></w:r><w:bookmarkEnd w:id="1"/></w:p><w:p><w:pPr><w:pStyle w:val="Heading1"/></w:pPr><w:bookmarkStart w:id="2" w:name="_Toc2"/><w:r><w:t>Качели</w:t></w:r><w:bookmarkEnd w:id="2"/></w:p><w:p><w:pPr/><w:r><w:rPr/><w:t xml:space="preserve">Шумели от ветра<br>Зеленые ветви,<br>Висели качели<br>Под дубом столетним.</w:t><w:br/><w:t>
С утра до обеда,<br>До тихого часа<br>Качались ребята<br>Из первого класса,</w:t><w:br/><w:t>
Потом из второго,<br>Потом из шестого,<br>Потом малыши<br>Появляются снова.</w:t><w:br/><w:t>
Качели взлетают<br>То влево, то вправо,<br>И громко вздыхает<br>Вожатая Клава.</w:t><w:br/><w:t>
Она уверяет,<br>Что ей непонятно,<br>Как можно качаться<br>По часу подряд.</w:t><w:br/><w:t>
Туда и обратно,<br>Туда и обратно...<br>Ведь это, пожалуй,<br>Мозги заболят!</w:t><w:br/><w:t>
Как только ребята<br>Ложатся в постели,<br>Вожатая Клава<br>Бежит на качели.</w:t><w:br/><w:t>
Спят малыши<br>И не трогают Клаву,<br>Можно в тиши<br>Покачаться на славу!</w:t><w:br/><w:t>
К Анне Петровне,<br>К начальнику штаба,<br>Вечером Клаву<br>Зачем-то зовут.</w:t><w:br/><w:t>
— Ваша работа<br>Поставлена слабо!<br>Нельзя же качаться<br>По сорок минут!</w:t><w:br/><w:t>
Как только вожатые<br>Лягут в постели,<br>Анна Петровна...<br>Бежит на качели.</w:t><w:br/><w:t>
Она ученица<br>Десятого класса —<br>Ей можно качаться<br>До позднего часа.</w:t><w:br/><w:t>
Вечер чудесный,<br>Но в комнатах жарко,<br>Тетя Маруся<br>Гуляет в саду.<br>Тетя Маруся<br>Теперь санитарка —<br>Курсы окончила<br>В этом году.</w:t><w:br/><w:t>
Она произносит<br>Суровую речь,<br>Что нужно на отдыхе<br>Силы беречь:<br>После прогулки<br>Немедленно лечь.</w:t><w:br/><w:t>
Выслушав строгую речь<br>Санитарки,<br>Анна Петровна<br>На отдых идет.</w:t><w:br/><w:t>
А тетя Маруся...<br>Качается в парке,<br>Взлетают качели<br>То взад, то вперед.</w:t></w:r></w:p><w:sectPr><w:pgSz w:orient="portrait" w:w="11905.511811024" w:h="16837.795275591"/><w:pgMar w:top="1440" w:right="1440" w:bottom="1440" w:left="1440" w:header="720" w:footer="720" w:gutter="0"/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  <w:bCs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2017-12-03T22:28:27+00:00</dcterms:created>
  <dcterms:modified xsi:type="dcterms:W3CDTF">2017-12-03T22:28:27+00:00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