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Ночная считалочка</w:t></w:r><w:bookmarkEnd w:id="2"/></w:p><w:p><w:pPr/><w:r><w:rPr/><w:t xml:space="preserve">Раз-два-три-четыре-пять!<br>Шесть-семь-восемь-девять-десять!<br>Надо, надо, надо спать<br>И не надо куролесить.<br>Кто не спит, тот выйдет вон,<br>Кто уснул, увидит сон.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