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Про девочку, которая плохо кушала</w:t></w:r><w:bookmarkEnd w:id="2"/></w:p><w:p><w:pPr/><w:r><w:rPr/><w:t xml:space="preserve">Юля плохо кушает,<br>Никого не слушает.</w:t><w:br/><w:t>
- Съешь яичко, Юлечка!<br>- Не хочу, мамулечка!<br>- Съешь с колбаской бутерброд! - <br>Прикрывает Юля рот.</w:t><w:br/><w:t>
- Супик?<br>- Нет...<br>- Котлетку?<br>- Нет... -<br>Стынет Юлечкин обед.</w:t><w:br/><w:t>
- Что с тобою, Юлечка?<br>- Ничего, мамулечка!</w:t><w:br/><w:t>
- Сделай, девочка, глоточек,<br>Проглоти еще кусочек!<br>Пожалей нас, Юлечка!<br>- Не могу, мамулечка!</w:t><w:br/><w:t>
Мама с бабушкой в слезах -<br>Тает Юля на глазах!</w:t><w:br/><w:t>
Появился детский врач -<br>Глеб Сергеевич Пугач.</w:t><w:br/><w:t>
Смотрит строго и сердито:<br>- Нет у Юли аппетита?<br>Только вижу, что она,<br>Безусловно, не больна!</w:t><w:br/><w:t>
А тебе скажу, девица:<br>Все едят - и зверь и птица,<br>От зайчат и до котят<br>Все на свете есть хотят.</w:t><w:br/><w:t>
С хрустом Конь жует овес.<br>Кость грызет дворовый Пес.<br>Воробьи зерно клюют,<br>Там, где только достают,<br>Утром завтракает Слон -<br>Обожает фрукты он.</w:t><w:br/><w:t>
Бурый Мишка лижет мед.<br>В норке ужинает Крот.<br>Обезьянка ест банан.<br>Ищет желуди Кабан.</w:t><w:br/><w:t>
Ловит мошку ловкий Стриж.<br>Сыр швейцарский<br>Любит Мышь...</w:t><w:br/><w:t>
Попрощался с Юлей врач -<br>Глеб Сергеевич Пугач.<br>И сказала громко Юля:<br>- Накорми меня, мамуля!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