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Смеянцы</w:t></w:r><w:bookmarkEnd w:id="2"/></w:p><w:p><w:pPr/><w:r><w:rPr/><w:t xml:space="preserve">В стране Хохотании<br>Жили смеянцы.<br>Любили смеянцы<br>Веселье и танцы,<br>И просто смеяться<br>Любили смеянцы.</w:t><w:br/><w:t>
Пусть слово не ново<br>И шутка стара -<br>Смеяться готовы<br>Они до утра.</w:t><w:br/><w:t>
Признаться, порою<br>Бывало и так:<br>Глядят друг на друга,<br>Смеются в кулак.</w:t><w:br/><w:t>
- Да что в нем смешного,<br>В соседе твоем?<br>- Нам просто приятно<br>Смеяться вдвоем.</w:t><w:br/><w:t>
А если кто падал<br>И ушибался,<br>Не хныкал,<br>Не плакал,<br>Вставал<br>И смеялся.</w:t><w:br/><w:t>
Смеянцы трудиться любили,<br>По будням они мастерили<br>Из каждой шутки -<br>Дудки,<br>Из каждой улыбки -<br>Скрипки,<br>А из самого громкого<br>Хохота -<br>Барабаны,<br>Полные грохота!</w:t><w:br/><w:t>
И каждое воскресенье<br>Смеянки пекли печенье<br>Из хорошего<br>Настроения.</w:t><w:br/><w:t>
Так жили смеянцы,<br>Не зная забот,<br>Но вот...</w:t><w:br/><w:t>
В страну Хохотанию<br>Прибыл Дракон.<br>На трех самолетах<br>Пожаловал он.</w:t><w:br/><w:t>
Над Смехоградом<br>Ударил гром:<br>Дракон опустился<br>На смеходром.</w:t><w:br/><w:t>
Солидный дракон,<br>Трехголовый,<br>Блестит<br>Чешуею лиловой.</w:t><w:br/><w:t>
Сбежались смеянцы:<br>- Скажите, откуда<br>Такое смешное,<br>Нелепое чудо? -<br>Дымом дохнули<br>Три головы:</w:t><w:br/><w:t>
- Слушайте, вы!<br>Отныне,<br>Смеянцы,<br>Смеяться не смейте,<br>Иначе вы будете<br>Преданы смерти!</w:t><w:br/><w:t>
Испепелю!<br>Мое слово - закон.<br>Я, как известно,<br>Ужасный Дракон.</w:t><w:br/><w:t>
Смеются смеянцы<br>Дракону в ответ:</w:t><w:br/><w:t>
- Драконов на свете<br>Давно уже нет!</w:t><w:br/><w:t>
- Да разве такие<br>Драконы бывают?</w:t><w:br/><w:t>
- И вовсе не так<br>Они рты разевают!</w:t><w:br/><w:t>
- Какой там дракон -<br>Трехголовый жираф!</w:t><w:br/><w:t>
- Хо-хо,<br>Да ведь это<br>Пожарный рукав!<br>- Хе-хекс,<br>Трехголовый?!<br>- Ха-ха,<br>Это ж чайник<br>Из племени чайников<br>Необычайных!..</w:t><w:br/><w:t>
И криком и смехом<br>Совсем заглушен,<br>"Но я же дракон!" -<br>Убеждает Дракон.<br>- Ты уж!<br>- Ты лягушка! -<br>Дракон разозлился.<br>Как жаркая печка,<br>Дракон раскалился...</w:t><w:br/><w:t>
И тут бы, наверно,<br>Случилась беда.<br>Но...<br>Вспыхнул Дракон<br>И сгорел без следа.</w:t><w:br/><w:t>
Со злости сгорел,<br>Да.</w:t><w:br/><w:t>
Над городом смеха<br>Веселое эхо<br>И шуткам<br>И песням<br>Звучало в ответ:<br>"Драконов,<br>Драконов,<br>Лиловых,<br>Зеленых,<br>Огромных<br>И страшных,<br>Давно уже нет!"</w:t><w:br/><w:t>
И ласточки в небе<br>Затеяли танцы.</w:t><w:br/><w:t>
В стране Хохотании<br>Жили смеянцы.<br><br>В стране этой<br>Очень легко оказаться.<br>Просто вам надо, друзья,<br>Рассмеяться.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