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Страшная птица</w:t></w:r><w:bookmarkEnd w:id="2"/></w:p><w:p><w:pPr/><w:r><w:rPr/><w:t xml:space="preserve">На окошко села птаха,<br>Брат закрыл глаза от страха:<br>Это что за птица?<br>Он её боится!</w:t><w:br/><w:t>
Клюв у этой птицы острый,<br>Встрёпанные перья.<br>Где же мама? Где же сёстры?<br>Ну, пропал теперь я!</w:t><w:br/><w:t>
- Кто тебя, сынок, обидел? -<br>Засмеялась мама. -<br>Ты воробышка увидел<br>За оконной рамой.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