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Тридцать шесть и пять</w:t></w:r><w:bookmarkEnd w:id="2"/></w:p><w:p><w:pPr/><w:r><w:rPr/><w:t xml:space="preserve">У меня опять:<br>Тридцать шесть и пять!</w:t><w:br/><w:t>
Озабоченно и хмуро<br>Я на градусник смотрю:<br>Где моя температура?<br>Почему я не горю?<br>Почему я не больной?<br>Я здоровый! Что со мной?</w:t><w:br/><w:t>
У меня опять:<br>Тридцать шесть и пять!</w:t><w:br/><w:t>
Живот потрогал - не болит!<br>Чихаю - не чихается!</w:t><w:br/><w:t>
И кашля нет! И общий вид<br>Такой, как полагается!<br>И завтра ровно к девяти<br>Придётся в школу мне идти<br>И до обеда там сидеть -<br>Читать, писать и даже петь!<br>И у доски стоять, молчать,<br>Не зная, что же отвечать...</w:t><w:br/><w:t>
У меня опять:<br>Тридцать шесть и пять!</w:t><w:br/><w:t>
Я быстро градусник беру<br>И меж ладоней долго тру,<br>Я на него дышу, дышу<br>И про себя прошу, прошу:<br>"Родная, миленькая ртуть!<br>Ну, поднимись ещё чуть-чуть!<br>Ну, поднимись хоть не совсем -<br>Остановись на "тридцать семь"!"</w:t><w:br/><w:t>
Прекрасно! Тридцать семь и два!<br>Уже кружится голова!<br>Пылают щёки (от стыда!)...<br>- Ты нездоров, мой мальчик?<br>- Да...</w:t><w:br/><w:t>
Я опять лежу в постели -<br>Не велели мне вставать.<br>А у меня на самом деле -<br>Тридцать шесть и пять!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