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jc w:val="center"/></w:pPr><w:r><w:rPr><w:sz w:val="18"/><w:szCs w:val="18"/></w:rPr><w:t xml:space="preserve">Хобобо — развитие, обучение и развлечение детей | www.hobobo.ru</w:t></w:r></w:p><w:p><w:pPr><w:pStyle w:val="Heading2"/></w:pPr><w:bookmarkStart w:id="1" w:name="_Toc1"/><w:r><w:t>Эдуард Успенский</w:t></w:r><w:bookmarkEnd w:id="1"/></w:p><w:p><w:pPr><w:pStyle w:val="Heading1"/></w:pPr><w:bookmarkStart w:id="2" w:name="_Toc2"/><w:r><w:t>Троллейбус</w:t></w:r><w:bookmarkEnd w:id="2"/></w:p><w:p><w:pPr/><w:r><w:rPr/><w:t xml:space="preserve">Троллейбус всю неделю<br>По городу катался.<br>Троллейбус за неделю<br>Ужасно измотался.<br>И хочется троллейбусу<br>В кровати полежать,<br>Но вынужден троллейбус<br>Бежать,<br>Бежать,<br>Бежать.</w:t><w:br/><w:t>
Везет,<br>Ввезет троллейбус<br>Людей,<br>Людей,<br>Людей.<br>И все его торопят:<br>— Скорей,<br>Скорей,<br>Скорей!<br>Но сколько ни спешил он<br>И как он ни старался,<br>Никто ему спасибо<br>Сказать не догадался.</w:t><w:br/><w:t>
Вот снова остановка,<br>И вот опять бульвар.<br>Бежит, бежит<br>Троллейбус,<br>Спешит, спешит<br>Троллейбус,<br>А слезы так и катятся<br>И катятся из фар.</w:t></w:r></w:p><w:sectPr><w:pgSz w:orient="portrait" w:w="11905.511811024" w:h="16837.795275591"/><w:pgMar w:top="1440" w:right="1440" w:bottom="1440" w:left="1440" w:header="720" w:footer="720" w:gutter="0"/><w:cols w:num="1" w:space="720"/><w:pgNumType w:start="1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190" w:after="190"/>
    </w:pPr>
    <w:rPr>
      <w:rFonts w:ascii="Arial" w:hAnsi="Arial" w:eastAsia="Arial" w:cs="Arial"/>
      <w:color w:val="333333"/>
      <w:sz w:val="40"/>
      <w:szCs w:val="40"/>
      <w:b/>
      <w:bCs/>
    </w:rPr>
  </w:style>
  <w:style w:type="paragraph" w:styleId="Heading2">
    <w:link w:val="Heading2Char"/>
    <w:name w:val="heading 2"/>
    <w:basedOn w:val="Normal"/>
    <w:pPr>
      <w:jc w:val="center"/>
      <w:spacing w:before="190" w:after="190"/>
    </w:pPr>
    <w:rPr>
      <w:color w:val="666666"/>
      <w:sz w:val="32"/>
      <w:szCs w:val="32"/>
    </w:rPr>
  </w:style>
  <w:style w:type="paragraph" w:styleId="Heading3">
    <w:link w:val="Heading3Char"/>
    <w:name w:val="heading 3"/>
    <w:rPr>
      <w:sz w:val="28"/>
      <w:szCs w:val="28"/>
      <w:i/>
      <w:iCs/>
    </w:rPr>
  </w:style>
  <w:style w:type="paragraph" w:styleId="Heading4">
    <w:link w:val="Heading4Char"/>
    <w:name w:val="heading 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2017-12-03T22:28:25+00:00</dcterms:created>
  <dcterms:modified xsi:type="dcterms:W3CDTF">2017-12-03T22:28:25+00:00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