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Сутеев Владимир Григорьевич</w:t>
      </w:r>
      <w:bookmarkEnd w:id="1"/>
    </w:p>
    <w:p>
      <w:pPr>
        <w:pStyle w:val="Heading1"/>
      </w:pPr>
      <w:bookmarkStart w:id="2" w:name="_Toc2"/>
      <w:r>
        <w:t>Весной</w:t>
      </w:r>
      <w:bookmarkEnd w:id="2"/>
    </w:p>
    <w:p>
      <w:pPr/>
      <w:r>
        <w:rPr/>
        <w:t xml:space="preserve">
</w:t>
      </w:r>
    </w:p>
    <w:p>
      <w:pPr/>
      <w:r>
        <w:rPr/>
        <w:t xml:space="preserve">Слепили под Новый год ребята снеговика. Всю зиму простоял снеговик на огороде. Радовался метелям и снегопадам.
</w:t>
      </w:r>
    </w:p>
    <w:p>
      <w:pPr/>
      <w:r>
        <w:rPr/>
        <w:t xml:space="preserve">Но пошла зима на убыль. Кончились морозы.
</w:t>
      </w:r>
    </w:p>
    <w:p>
      <w:pPr/>
      <w:r>
        <w:rPr/>
        <w:t xml:space="preserve">Наступила весна. Солнышко с каждым днём всё жарче да ярче. Пригорюнился снеговик: что-то с ним теперь будет?
</w:t>
      </w:r>
    </w:p>
    <w:p>
      <w:pPr/>
      <w:r>
        <w:rPr/>
        <w:t xml:space="preserve">Тает снег. И снеговик тает. Весна в самом разгаре, уже и птицы с юга домой вернулись. И осталась от снеговика только лужица талой воды.
</w:t>
      </w:r>
    </w:p>
    <w:p>
      <w:pPr/>
      <w:r>
        <w:rPr/>
        <w:t xml:space="preserve">Прилетела на огород ворона. Каркает: некому теперь огород охранять, некому грядки сторожить! Растаял снеговик!
</w:t>
      </w:r>
    </w:p>
    <w:p>
      <w:pPr/>
      <w:r>
        <w:rPr/>
        <w:t xml:space="preserve">Да рано ворона радовалась.
</w:t>
      </w:r>
    </w:p>
    <w:p>
      <w:pPr/>
      <w:r>
        <w:rPr/>
        <w:t xml:space="preserve">Собрали ребята палки, чугунки, метёлки — всё, что от снеговика осталось, — и поставили на огороде нового сторожа.
</w:t>
      </w:r>
    </w:p>
    <w:p>
      <w:pPr/>
      <w:r>
        <w:rPr/>
        <w:t xml:space="preserve">Чучело теперь будет огород от ворон охранять.
</w:t>
      </w:r>
    </w:p>
    <w:p>
      <w:pPr/>
      <w:r>
        <w:rPr/>
        <w:t xml:space="preserve">Стоит среди грядок чучело. Радуется жаркому летнему солнышку. Бабочкам улыбается. А ворон метёлкой отгоняет.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2017-11-02T20:51:11+00:00</dcterms:created>
  <dcterms:modified xsi:type="dcterms:W3CDTF">2017-11-02T20:51:11+00:00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